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1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tter_MetaData"/>
      </w:tblPr>
      <w:tblGrid>
        <w:gridCol w:w="7371"/>
      </w:tblGrid>
      <w:tr w:rsidR="00783E54" w:rsidRPr="006C3990" w14:paraId="02B28F47" w14:textId="77777777" w:rsidTr="00A27720">
        <w:trPr>
          <w:trHeight w:val="227"/>
        </w:trPr>
        <w:tc>
          <w:tcPr>
            <w:tcW w:w="7371" w:type="dxa"/>
          </w:tcPr>
          <w:p w14:paraId="44DA3867" w14:textId="77777777" w:rsidR="00783E54" w:rsidRPr="0044401F" w:rsidRDefault="00783E54" w:rsidP="00A27720">
            <w:pPr>
              <w:pStyle w:val="DSSendOption"/>
            </w:pPr>
            <w:bookmarkStart w:id="0" w:name="CurrentSelection"/>
            <w:bookmarkStart w:id="1" w:name="cbmConfidentiality" w:colFirst="0" w:colLast="0"/>
            <w:bookmarkEnd w:id="0"/>
            <w:r>
              <w:t>Fortrolig</w:t>
            </w:r>
          </w:p>
        </w:tc>
      </w:tr>
      <w:tr w:rsidR="00783E54" w:rsidRPr="006C3990" w14:paraId="4695F9FE" w14:textId="77777777" w:rsidTr="00A27720">
        <w:trPr>
          <w:trHeight w:hRule="exact" w:val="2364"/>
        </w:trPr>
        <w:tc>
          <w:tcPr>
            <w:tcW w:w="7371" w:type="dxa"/>
          </w:tcPr>
          <w:p w14:paraId="172F51B0" w14:textId="77777777" w:rsidR="00783E54" w:rsidRPr="006C3990" w:rsidRDefault="00783E54" w:rsidP="00A27720">
            <w:bookmarkStart w:id="2" w:name="sbmAddressees" w:colFirst="0" w:colLast="0"/>
            <w:bookmarkEnd w:id="1"/>
            <w:r>
              <w:t>Kromann Reumert</w:t>
            </w:r>
          </w:p>
          <w:p w14:paraId="0D5D9DF1" w14:textId="77777777" w:rsidR="00783E54" w:rsidRDefault="00783E54" w:rsidP="00A27720">
            <w:r>
              <w:t>Rådhuspladsen 3</w:t>
            </w:r>
          </w:p>
          <w:p w14:paraId="5B80D83A" w14:textId="77777777" w:rsidR="00783E54" w:rsidRDefault="00783E54" w:rsidP="00A27720">
            <w:r>
              <w:t>8000 Aarhus C</w:t>
            </w:r>
          </w:p>
          <w:p w14:paraId="78F41351" w14:textId="77777777" w:rsidR="00783E54" w:rsidRPr="006C3990" w:rsidRDefault="00783E54" w:rsidP="00A27720">
            <w:r>
              <w:t>Att.: Advokat Henrik Thorning</w:t>
            </w:r>
          </w:p>
        </w:tc>
      </w:tr>
      <w:tr w:rsidR="00783E54" w:rsidRPr="006C3990" w14:paraId="798DCE6D" w14:textId="77777777" w:rsidTr="00A27720">
        <w:trPr>
          <w:trHeight w:val="283"/>
        </w:trPr>
        <w:tc>
          <w:tcPr>
            <w:tcW w:w="7371" w:type="dxa"/>
            <w:tcMar>
              <w:bottom w:w="255" w:type="dxa"/>
            </w:tcMar>
          </w:tcPr>
          <w:p w14:paraId="02A470F3" w14:textId="7ADD3BB5" w:rsidR="00783E54" w:rsidRPr="006C3990" w:rsidRDefault="00783E54" w:rsidP="00A27720">
            <w:pPr>
              <w:pStyle w:val="DSBoldCapitals"/>
            </w:pPr>
            <w:bookmarkStart w:id="3" w:name="bmSubject" w:colFirst="0" w:colLast="0"/>
            <w:bookmarkEnd w:id="2"/>
            <w:r>
              <w:t>Havneudvikling i Kerteminde - Udbud - Tilbud på byggefeltet Erhverv ved Marinavej</w:t>
            </w:r>
            <w:r w:rsidR="00163E24">
              <w:t>en</w:t>
            </w:r>
          </w:p>
        </w:tc>
      </w:tr>
    </w:tbl>
    <w:p w14:paraId="5035159F" w14:textId="77777777" w:rsidR="00783E54" w:rsidRDefault="00783E54" w:rsidP="00783E54"/>
    <w:p w14:paraId="1F8B666E" w14:textId="77777777" w:rsidR="00783E54" w:rsidRDefault="00783E54" w:rsidP="00783E54">
      <w:r>
        <w:t xml:space="preserve">I forbindelse med </w:t>
      </w:r>
      <w:proofErr w:type="spellStart"/>
      <w:r>
        <w:t>byomdannelsen</w:t>
      </w:r>
      <w:proofErr w:type="spellEnd"/>
      <w:r>
        <w:t xml:space="preserve"> af havneområdet i Kerteminde, ønsker undertegnede tilbudsgiver </w:t>
      </w:r>
    </w:p>
    <w:p w14:paraId="41E5527E" w14:textId="77777777" w:rsidR="00783E54" w:rsidRDefault="00783E54" w:rsidP="00783E54"/>
    <w:p w14:paraId="159A7F06" w14:textId="77777777" w:rsidR="00783E54" w:rsidRDefault="00783E54" w:rsidP="00783E54">
      <w:pPr>
        <w:pStyle w:val="DSHeadingNoToc2"/>
        <w:numPr>
          <w:ilvl w:val="0"/>
          <w:numId w:val="0"/>
        </w:numPr>
        <w:spacing w:before="0" w:after="0"/>
        <w:ind w:left="851" w:hanging="851"/>
      </w:pPr>
      <w:r>
        <w:t>Navn:</w:t>
      </w:r>
      <w:r>
        <w:tab/>
      </w:r>
      <w:r>
        <w:tab/>
      </w:r>
      <w:r>
        <w:tab/>
      </w:r>
      <w:r w:rsidRPr="00C10D02">
        <w:rPr>
          <w:highlight w:val="yellow"/>
        </w:rPr>
        <w:t>[*]</w:t>
      </w:r>
    </w:p>
    <w:p w14:paraId="6307B516" w14:textId="77777777" w:rsidR="00783E54" w:rsidRDefault="00783E54" w:rsidP="00783E54">
      <w:pPr>
        <w:pStyle w:val="DSHeadingNoToc2"/>
        <w:numPr>
          <w:ilvl w:val="0"/>
          <w:numId w:val="0"/>
        </w:numPr>
        <w:spacing w:before="0" w:after="0"/>
        <w:ind w:left="851" w:hanging="851"/>
      </w:pPr>
      <w:r w:rsidRPr="00B46AA9">
        <w:t>CVR-nr. / CPR-nr.:</w:t>
      </w:r>
      <w:r>
        <w:tab/>
      </w:r>
      <w:r w:rsidRPr="00C10D02">
        <w:rPr>
          <w:highlight w:val="yellow"/>
        </w:rPr>
        <w:t>[*]</w:t>
      </w:r>
    </w:p>
    <w:p w14:paraId="39BAF7C4" w14:textId="77777777" w:rsidR="00783E54" w:rsidRDefault="00783E54" w:rsidP="00783E54">
      <w:pPr>
        <w:pStyle w:val="DSHeadingNoToc2"/>
        <w:numPr>
          <w:ilvl w:val="0"/>
          <w:numId w:val="0"/>
        </w:numPr>
        <w:spacing w:before="0" w:after="0"/>
        <w:ind w:left="851" w:hanging="851"/>
      </w:pPr>
      <w:r w:rsidRPr="00B46AA9">
        <w:t>Adresse:</w:t>
      </w:r>
      <w:r>
        <w:tab/>
      </w:r>
      <w:r>
        <w:tab/>
      </w:r>
      <w:r>
        <w:tab/>
      </w:r>
      <w:r w:rsidRPr="00C10D02">
        <w:rPr>
          <w:highlight w:val="yellow"/>
        </w:rPr>
        <w:t>[*]</w:t>
      </w:r>
    </w:p>
    <w:p w14:paraId="54BFEDD2" w14:textId="77777777" w:rsidR="00783E54" w:rsidRDefault="00783E54" w:rsidP="00783E54">
      <w:pPr>
        <w:pStyle w:val="DSHeadingNoToc2"/>
        <w:numPr>
          <w:ilvl w:val="0"/>
          <w:numId w:val="0"/>
        </w:numPr>
        <w:spacing w:before="0" w:after="0"/>
        <w:ind w:left="851" w:hanging="851"/>
      </w:pPr>
      <w:r>
        <w:t xml:space="preserve">Telefonnummer: </w:t>
      </w:r>
      <w:r>
        <w:tab/>
      </w:r>
      <w:r w:rsidRPr="00C10D02">
        <w:rPr>
          <w:highlight w:val="yellow"/>
        </w:rPr>
        <w:t>[*]</w:t>
      </w:r>
    </w:p>
    <w:p w14:paraId="62138666" w14:textId="77777777" w:rsidR="00783E54" w:rsidRDefault="00783E54" w:rsidP="00783E54">
      <w:pPr>
        <w:pStyle w:val="DSHeadingNoToc2"/>
        <w:numPr>
          <w:ilvl w:val="0"/>
          <w:numId w:val="0"/>
        </w:numPr>
        <w:spacing w:before="0" w:after="0"/>
        <w:ind w:left="851" w:hanging="851"/>
      </w:pPr>
      <w:r>
        <w:t>E-mailadresse:</w:t>
      </w:r>
      <w:r>
        <w:tab/>
      </w:r>
      <w:r>
        <w:tab/>
      </w:r>
      <w:r w:rsidRPr="00C10D02">
        <w:rPr>
          <w:highlight w:val="yellow"/>
        </w:rPr>
        <w:t>[*]</w:t>
      </w:r>
    </w:p>
    <w:p w14:paraId="2217F396" w14:textId="77777777" w:rsidR="00783E54" w:rsidRPr="00693639" w:rsidRDefault="00783E54" w:rsidP="00783E54">
      <w:pPr>
        <w:pStyle w:val="NormalIndent"/>
        <w:ind w:left="0"/>
      </w:pPr>
    </w:p>
    <w:p w14:paraId="0BE896FD" w14:textId="25BB88D5" w:rsidR="00783E54" w:rsidRPr="002F739A" w:rsidRDefault="00783E54" w:rsidP="00783E54">
      <w:r w:rsidRPr="002F739A">
        <w:t>hermed at byde på byggefelt</w:t>
      </w:r>
      <w:r>
        <w:t xml:space="preserve">et </w:t>
      </w:r>
      <w:r w:rsidR="00163E24">
        <w:t>'</w:t>
      </w:r>
      <w:r>
        <w:t>Erhverv ved Marinavej</w:t>
      </w:r>
      <w:r w:rsidR="00163E24">
        <w:t>en'</w:t>
      </w:r>
      <w:r w:rsidRPr="002F739A">
        <w:t xml:space="preserve"> beliggende </w:t>
      </w:r>
      <w:r>
        <w:rPr>
          <w:rFonts w:eastAsia="Calibri"/>
        </w:rPr>
        <w:t>på hjørnet af Grønlandsgade og Marinavejen i Kerteminde</w:t>
      </w:r>
      <w:r>
        <w:t xml:space="preserve"> (herefter "</w:t>
      </w:r>
      <w:r w:rsidRPr="00933884">
        <w:rPr>
          <w:b/>
          <w:bCs/>
        </w:rPr>
        <w:t>Byggefeltet</w:t>
      </w:r>
      <w:r>
        <w:t xml:space="preserve">") </w:t>
      </w:r>
      <w:r w:rsidRPr="002F739A">
        <w:t xml:space="preserve">til brug for opførelse af tilbudsgivers byggeri i overensstemmelse med den for området gældende Udviklingsplan m.v. </w:t>
      </w:r>
    </w:p>
    <w:p w14:paraId="74F5250C" w14:textId="77777777" w:rsidR="00783E54" w:rsidRDefault="00783E54" w:rsidP="00783E54">
      <w:pPr>
        <w:pStyle w:val="Heading1"/>
      </w:pPr>
      <w:r>
        <w:t>Pris på byggefeltet</w:t>
      </w:r>
    </w:p>
    <w:p w14:paraId="7B9B45F3" w14:textId="01BECC70" w:rsidR="00783E54" w:rsidRDefault="00783E54" w:rsidP="00783E54">
      <w:pPr>
        <w:pStyle w:val="Heading2"/>
        <w:numPr>
          <w:ilvl w:val="0"/>
          <w:numId w:val="0"/>
        </w:numPr>
        <w:ind w:left="851"/>
        <w:rPr>
          <w:b w:val="0"/>
        </w:rPr>
      </w:pPr>
      <w:bookmarkStart w:id="4" w:name="_Hlk2849212"/>
      <w:r>
        <w:rPr>
          <w:b w:val="0"/>
        </w:rPr>
        <w:t>T</w:t>
      </w:r>
      <w:r w:rsidRPr="00D12391">
        <w:rPr>
          <w:b w:val="0"/>
        </w:rPr>
        <w:t xml:space="preserve">ilbudsgiver byder på </w:t>
      </w:r>
      <w:r>
        <w:rPr>
          <w:b w:val="0"/>
        </w:rPr>
        <w:t>B</w:t>
      </w:r>
      <w:r w:rsidRPr="00D12391">
        <w:rPr>
          <w:b w:val="0"/>
        </w:rPr>
        <w:t>yggefelt</w:t>
      </w:r>
      <w:r>
        <w:rPr>
          <w:b w:val="0"/>
        </w:rPr>
        <w:t>et</w:t>
      </w:r>
      <w:r w:rsidRPr="00D12391">
        <w:rPr>
          <w:b w:val="0"/>
        </w:rPr>
        <w:t xml:space="preserve">, hvorpå der </w:t>
      </w:r>
      <w:r w:rsidRPr="00783E54">
        <w:rPr>
          <w:b w:val="0"/>
        </w:rPr>
        <w:t>maksimalt</w:t>
      </w:r>
      <w:r w:rsidRPr="00D12391">
        <w:rPr>
          <w:b w:val="0"/>
        </w:rPr>
        <w:t xml:space="preserve"> kan opføres </w:t>
      </w:r>
      <w:r>
        <w:rPr>
          <w:b w:val="0"/>
        </w:rPr>
        <w:t>ca. 1.000</w:t>
      </w:r>
      <w:r w:rsidRPr="00D12391">
        <w:rPr>
          <w:b w:val="0"/>
        </w:rPr>
        <w:t xml:space="preserve"> etagekvadratmeter.</w:t>
      </w:r>
    </w:p>
    <w:p w14:paraId="0ED78094" w14:textId="362BAA59" w:rsidR="00783E54" w:rsidRDefault="00783E54" w:rsidP="00783E54">
      <w:pPr>
        <w:pStyle w:val="NormalIndent"/>
      </w:pPr>
      <w:r w:rsidRPr="002F739A">
        <w:t xml:space="preserve">Undertegnede tilbudsgiver forventer at opføre i alt </w:t>
      </w:r>
      <w:r w:rsidRPr="002F739A">
        <w:rPr>
          <w:highlight w:val="yellow"/>
        </w:rPr>
        <w:t>[*]</w:t>
      </w:r>
      <w:r w:rsidRPr="002F739A">
        <w:t xml:space="preserve"> etagekvadratmeter </w:t>
      </w:r>
      <w:r w:rsidRPr="003050F9">
        <w:t>erhverv</w:t>
      </w:r>
      <w:r>
        <w:t xml:space="preserve"> </w:t>
      </w:r>
      <w:r w:rsidRPr="002F739A">
        <w:t xml:space="preserve">på </w:t>
      </w:r>
      <w:r>
        <w:t>B</w:t>
      </w:r>
      <w:r w:rsidRPr="002F739A">
        <w:t xml:space="preserve">yggefeltet, i overensstemmelse med det vedlagte projektmateriale og byder herfor i alt DKK </w:t>
      </w:r>
      <w:r w:rsidRPr="002F739A">
        <w:rPr>
          <w:highlight w:val="yellow"/>
        </w:rPr>
        <w:t>[*]</w:t>
      </w:r>
      <w:r w:rsidRPr="002F739A">
        <w:t xml:space="preserve"> (</w:t>
      </w:r>
      <w:r w:rsidR="003050F9">
        <w:t>januar 2021</w:t>
      </w:r>
      <w:r w:rsidRPr="002F739A">
        <w:t xml:space="preserve">-niveau) ekskl. moms, svarende til DKK </w:t>
      </w:r>
      <w:r w:rsidRPr="002F739A">
        <w:rPr>
          <w:highlight w:val="yellow"/>
        </w:rPr>
        <w:t>[*]</w:t>
      </w:r>
      <w:r w:rsidRPr="002F739A">
        <w:t xml:space="preserve"> pr. etagekvadratmeter.</w:t>
      </w:r>
      <w:bookmarkEnd w:id="4"/>
    </w:p>
    <w:p w14:paraId="7C6C66A2" w14:textId="77777777" w:rsidR="00783E54" w:rsidRPr="00BE7359" w:rsidRDefault="00783E54" w:rsidP="00783E54">
      <w:pPr>
        <w:pStyle w:val="Heading1"/>
      </w:pPr>
      <w:r>
        <w:t xml:space="preserve">købesumsregulering     </w:t>
      </w:r>
    </w:p>
    <w:p w14:paraId="65AA4FE2" w14:textId="77777777" w:rsidR="00783E54" w:rsidRPr="00AD3B19" w:rsidRDefault="00783E54" w:rsidP="00783E54">
      <w:pPr>
        <w:pStyle w:val="DSHeadingNoToc2"/>
        <w:numPr>
          <w:ilvl w:val="0"/>
          <w:numId w:val="0"/>
        </w:numPr>
        <w:ind w:left="851"/>
      </w:pPr>
      <w:bookmarkStart w:id="5" w:name="_Hlk2778222"/>
      <w:r>
        <w:t>S</w:t>
      </w:r>
      <w:r w:rsidRPr="001C15DF">
        <w:t xml:space="preserve">åfremt tilbudsgiver vinder </w:t>
      </w:r>
      <w:r>
        <w:t>den betingede købsaftale</w:t>
      </w:r>
      <w:r w:rsidRPr="001C15DF">
        <w:t xml:space="preserve"> i relation til </w:t>
      </w:r>
      <w:r>
        <w:t xml:space="preserve">Byggefeltet, accepterer tilbudsgiver, at tilbudsgiver er forpligtet til at betale en forøget købesum, hvis tilbudsgiver på et senere tidspunkt måtte ønske at bygge mere på ejendommen end det ovenfor anførte omfang. </w:t>
      </w:r>
    </w:p>
    <w:bookmarkEnd w:id="5"/>
    <w:p w14:paraId="51C774D5" w14:textId="77777777" w:rsidR="00783E54" w:rsidRDefault="00783E54" w:rsidP="00783E54">
      <w:pPr>
        <w:pStyle w:val="Heading1"/>
      </w:pPr>
      <w:r>
        <w:t>Oversigt over Tilbuddets indhold</w:t>
      </w:r>
    </w:p>
    <w:p w14:paraId="6BD9E026" w14:textId="77777777" w:rsidR="00783E54" w:rsidRDefault="00783E54" w:rsidP="00783E54">
      <w:pPr>
        <w:ind w:left="851"/>
      </w:pPr>
      <w:r>
        <w:t>Undertegnede tilbudsgiver oplyser hermed, at tilbuddet - ud over nærværende tilbudsbrev - indeholder følgende materiale (f.eks. i form af skitser, referencelister, oversigt over påtænkte samarbejdspartnere, o. lign.)</w:t>
      </w:r>
    </w:p>
    <w:p w14:paraId="20790AAB" w14:textId="77777777" w:rsidR="00783E54" w:rsidRDefault="00783E54" w:rsidP="00783E54"/>
    <w:p w14:paraId="5E9AF525" w14:textId="77777777" w:rsidR="00783E54" w:rsidRDefault="00783E54" w:rsidP="00783E54">
      <w:pPr>
        <w:pStyle w:val="ListNumber"/>
        <w:numPr>
          <w:ilvl w:val="0"/>
          <w:numId w:val="39"/>
        </w:numPr>
        <w:spacing w:after="130"/>
        <w:ind w:left="1418"/>
        <w:contextualSpacing w:val="0"/>
      </w:pPr>
      <w:r w:rsidRPr="0020122B">
        <w:rPr>
          <w:highlight w:val="yellow"/>
        </w:rPr>
        <w:t>[*]</w:t>
      </w:r>
    </w:p>
    <w:p w14:paraId="79BB8107" w14:textId="77777777" w:rsidR="00783E54" w:rsidRDefault="00783E54" w:rsidP="00783E54">
      <w:pPr>
        <w:pStyle w:val="ListNumber"/>
        <w:numPr>
          <w:ilvl w:val="0"/>
          <w:numId w:val="39"/>
        </w:numPr>
        <w:spacing w:after="130"/>
        <w:ind w:left="1418"/>
        <w:contextualSpacing w:val="0"/>
      </w:pPr>
      <w:r w:rsidRPr="0020122B">
        <w:rPr>
          <w:highlight w:val="yellow"/>
        </w:rPr>
        <w:lastRenderedPageBreak/>
        <w:t>[*]</w:t>
      </w:r>
    </w:p>
    <w:p w14:paraId="2951DBA9" w14:textId="77777777" w:rsidR="00783E54" w:rsidRDefault="00783E54" w:rsidP="00783E54">
      <w:pPr>
        <w:pStyle w:val="ListNumber"/>
        <w:numPr>
          <w:ilvl w:val="0"/>
          <w:numId w:val="39"/>
        </w:numPr>
        <w:spacing w:after="130"/>
        <w:ind w:left="1418"/>
        <w:contextualSpacing w:val="0"/>
      </w:pPr>
      <w:r w:rsidRPr="0020122B">
        <w:rPr>
          <w:highlight w:val="yellow"/>
        </w:rPr>
        <w:t>[*]</w:t>
      </w:r>
    </w:p>
    <w:p w14:paraId="4464AE72" w14:textId="77777777" w:rsidR="00783E54" w:rsidRDefault="00783E54" w:rsidP="00783E54">
      <w:pPr>
        <w:pStyle w:val="ListNumber"/>
        <w:numPr>
          <w:ilvl w:val="0"/>
          <w:numId w:val="39"/>
        </w:numPr>
        <w:spacing w:after="130"/>
        <w:ind w:left="1418"/>
        <w:contextualSpacing w:val="0"/>
      </w:pPr>
      <w:r w:rsidRPr="0020122B">
        <w:rPr>
          <w:highlight w:val="yellow"/>
        </w:rPr>
        <w:t>[*]</w:t>
      </w:r>
    </w:p>
    <w:p w14:paraId="65853343" w14:textId="77777777" w:rsidR="00783E54" w:rsidRDefault="00783E54" w:rsidP="00783E54">
      <w:pPr>
        <w:pStyle w:val="ListNumber"/>
        <w:numPr>
          <w:ilvl w:val="0"/>
          <w:numId w:val="39"/>
        </w:numPr>
        <w:spacing w:after="130"/>
        <w:ind w:left="1418"/>
        <w:contextualSpacing w:val="0"/>
      </w:pPr>
      <w:r w:rsidRPr="0020122B">
        <w:rPr>
          <w:highlight w:val="yellow"/>
        </w:rPr>
        <w:t>[*]</w:t>
      </w:r>
    </w:p>
    <w:p w14:paraId="420C881A" w14:textId="77777777" w:rsidR="00783E54" w:rsidRDefault="00783E54" w:rsidP="00783E54">
      <w:pPr>
        <w:pStyle w:val="ListNumber"/>
        <w:numPr>
          <w:ilvl w:val="0"/>
          <w:numId w:val="0"/>
        </w:numPr>
        <w:ind w:left="1418" w:hanging="567"/>
      </w:pPr>
      <w:r w:rsidRPr="0020122B">
        <w:rPr>
          <w:highlight w:val="yellow"/>
        </w:rPr>
        <w:t>[…]</w:t>
      </w:r>
    </w:p>
    <w:p w14:paraId="75CE2376" w14:textId="77777777" w:rsidR="00783E54" w:rsidRDefault="00783E54" w:rsidP="00783E54">
      <w:pPr>
        <w:pStyle w:val="Heading1"/>
      </w:pPr>
      <w:r>
        <w:t>Rettigheder</w:t>
      </w:r>
    </w:p>
    <w:p w14:paraId="003353CB" w14:textId="77777777" w:rsidR="00783E54" w:rsidRDefault="00783E54" w:rsidP="00783E54">
      <w:pPr>
        <w:ind w:left="851"/>
      </w:pPr>
      <w:r>
        <w:t xml:space="preserve">Undertegnede tilbudsgiver tiltræder hermed, at Kerteminde Kommune har ret til - uhindret og uden at erlægge nogen form for vederlag - at anvende, tilrette, redigere m.v., samt overdrage til tredjemand, det fremsendte materiale til brug for den videre realisering af et byggeri på Byggefeltet. </w:t>
      </w:r>
    </w:p>
    <w:p w14:paraId="4C2231D7" w14:textId="77777777" w:rsidR="00783E54" w:rsidRDefault="00783E54" w:rsidP="00783E54">
      <w:pPr>
        <w:pStyle w:val="Heading1"/>
      </w:pPr>
      <w:r>
        <w:t xml:space="preserve">Vedståelsesfrist </w:t>
      </w:r>
    </w:p>
    <w:p w14:paraId="56DEED8E" w14:textId="58A2EA42" w:rsidR="00783E54" w:rsidRDefault="00783E54" w:rsidP="00783E54">
      <w:pPr>
        <w:ind w:left="851"/>
      </w:pPr>
      <w:bookmarkStart w:id="6" w:name="OpenAt"/>
      <w:r>
        <w:t xml:space="preserve">Undertegnede tilbudsgiver accepterer uigenkaldeligt at være bundet af nærværende tilbud til og med 6 måneder efter </w:t>
      </w:r>
      <w:bookmarkEnd w:id="6"/>
      <w:r>
        <w:t>dateringen af nærværende tilbudsbrev</w:t>
      </w:r>
      <w:r w:rsidRPr="00E95438">
        <w:t>.</w:t>
      </w:r>
    </w:p>
    <w:p w14:paraId="414C50C1" w14:textId="77777777" w:rsidR="00783E54" w:rsidRDefault="00783E54" w:rsidP="00783E54"/>
    <w:p w14:paraId="27C2D2BB" w14:textId="77777777" w:rsidR="00783E54" w:rsidRDefault="00783E54" w:rsidP="00783E54">
      <w:r>
        <w:tab/>
      </w:r>
      <w:r>
        <w:tab/>
      </w:r>
      <w:r>
        <w:tab/>
      </w:r>
      <w:r>
        <w:tab/>
        <w:t>***</w:t>
      </w:r>
    </w:p>
    <w:p w14:paraId="781B28DF" w14:textId="77777777" w:rsidR="00783E54" w:rsidRDefault="00783E54" w:rsidP="00783E54">
      <w:pPr>
        <w:pStyle w:val="DSHeadingNoToc2"/>
        <w:numPr>
          <w:ilvl w:val="0"/>
          <w:numId w:val="0"/>
        </w:numPr>
      </w:pPr>
    </w:p>
    <w:p w14:paraId="44FBE427" w14:textId="77777777" w:rsidR="00783E54" w:rsidRDefault="00783E54" w:rsidP="00783E54">
      <w:pPr>
        <w:pStyle w:val="DSHeadingNoToc2"/>
        <w:numPr>
          <w:ilvl w:val="0"/>
          <w:numId w:val="0"/>
        </w:numPr>
      </w:pPr>
      <w:r>
        <w:t xml:space="preserve">Det bekræftes, at tilbudsgiver er bekendt med, at tilbudsgiver afholder samtlige omkostninger forbundet med afgivelse af nærværende tilbud, og at tilbuddet er underskrevet i overensstemmelse med tegningsreglerne for tilbudsgiver. Der vedlægges dokumentation herfor. </w:t>
      </w:r>
    </w:p>
    <w:p w14:paraId="0E6C90CD" w14:textId="77777777" w:rsidR="00783E54" w:rsidRDefault="00783E54" w:rsidP="00783E54"/>
    <w:p w14:paraId="75FBB9C6" w14:textId="77777777" w:rsidR="00783E54" w:rsidRDefault="00783E54" w:rsidP="00783E54">
      <w:r>
        <w:t xml:space="preserve">Den </w:t>
      </w:r>
      <w:r w:rsidRPr="0020122B">
        <w:rPr>
          <w:highlight w:val="yellow"/>
        </w:rPr>
        <w:t>[</w:t>
      </w:r>
      <w:r>
        <w:rPr>
          <w:highlight w:val="yellow"/>
        </w:rPr>
        <w:t>*</w:t>
      </w:r>
      <w:r w:rsidRPr="0020122B">
        <w:rPr>
          <w:highlight w:val="yellow"/>
        </w:rPr>
        <w:t>]</w:t>
      </w:r>
      <w:r>
        <w:t xml:space="preserve"> 2021</w:t>
      </w:r>
    </w:p>
    <w:p w14:paraId="5512CEB3" w14:textId="77777777" w:rsidR="00783E54" w:rsidRDefault="00783E54" w:rsidP="00783E54"/>
    <w:p w14:paraId="4D9086E9" w14:textId="77777777" w:rsidR="00783E54" w:rsidRDefault="00783E54" w:rsidP="00783E54">
      <w:r>
        <w:t xml:space="preserve">For </w:t>
      </w:r>
      <w:r w:rsidRPr="0020122B">
        <w:rPr>
          <w:highlight w:val="yellow"/>
        </w:rPr>
        <w:t>[</w:t>
      </w:r>
      <w:r>
        <w:rPr>
          <w:highlight w:val="yellow"/>
        </w:rPr>
        <w:t>T</w:t>
      </w:r>
      <w:r w:rsidRPr="0020122B">
        <w:rPr>
          <w:highlight w:val="yellow"/>
        </w:rPr>
        <w:t>ilbudsgiver]</w:t>
      </w:r>
      <w:r>
        <w:t>:</w:t>
      </w:r>
    </w:p>
    <w:p w14:paraId="3C948956" w14:textId="77777777" w:rsidR="00783E54" w:rsidRDefault="00783E54" w:rsidP="00783E54"/>
    <w:p w14:paraId="29658947" w14:textId="77777777" w:rsidR="00783E54" w:rsidRDefault="00783E54" w:rsidP="00783E54"/>
    <w:p w14:paraId="375024E3" w14:textId="77777777" w:rsidR="00783E54" w:rsidRDefault="00783E54" w:rsidP="00783E54"/>
    <w:p w14:paraId="18A3E5DE" w14:textId="77777777" w:rsidR="00783E54" w:rsidRDefault="00783E54" w:rsidP="00783E54"/>
    <w:p w14:paraId="62B64179" w14:textId="77777777" w:rsidR="00783E54" w:rsidRDefault="00783E54" w:rsidP="00783E54">
      <w:r>
        <w:t>________________________________</w:t>
      </w:r>
    </w:p>
    <w:p w14:paraId="04FAB845" w14:textId="77777777" w:rsidR="00783E54" w:rsidRPr="00B46AA9" w:rsidRDefault="00783E54" w:rsidP="00783E54">
      <w:r w:rsidRPr="00B46AA9">
        <w:t xml:space="preserve">Navn: </w:t>
      </w:r>
      <w:r w:rsidRPr="00B46AA9">
        <w:tab/>
      </w:r>
      <w:r w:rsidRPr="00B46AA9">
        <w:rPr>
          <w:highlight w:val="yellow"/>
        </w:rPr>
        <w:t>[*]</w:t>
      </w:r>
    </w:p>
    <w:p w14:paraId="217BE577" w14:textId="77777777" w:rsidR="00783E54" w:rsidRPr="00B46AA9" w:rsidRDefault="00783E54" w:rsidP="00783E54">
      <w:r>
        <w:t>Stilling</w:t>
      </w:r>
      <w:r w:rsidRPr="00B46AA9">
        <w:t xml:space="preserve">: </w:t>
      </w:r>
      <w:r w:rsidRPr="00B46AA9">
        <w:tab/>
      </w:r>
      <w:r w:rsidRPr="00B46AA9">
        <w:rPr>
          <w:highlight w:val="yellow"/>
        </w:rPr>
        <w:t>[*]</w:t>
      </w:r>
    </w:p>
    <w:p w14:paraId="291EDB20" w14:textId="77777777" w:rsidR="00783E54" w:rsidRDefault="00783E54" w:rsidP="00783E54">
      <w:r w:rsidRPr="002F739A">
        <w:t>Tlf.nr.:</w:t>
      </w:r>
      <w:r w:rsidRPr="002F739A">
        <w:tab/>
      </w:r>
      <w:r w:rsidRPr="002F739A">
        <w:rPr>
          <w:highlight w:val="yellow"/>
        </w:rPr>
        <w:t>[*]</w:t>
      </w:r>
    </w:p>
    <w:p w14:paraId="1FC92CC0" w14:textId="77777777" w:rsidR="00783E54" w:rsidRDefault="00783E54" w:rsidP="00783E54">
      <w:pPr>
        <w:ind w:left="1304"/>
      </w:pPr>
    </w:p>
    <w:p w14:paraId="03C6783A" w14:textId="77777777" w:rsidR="00783E54" w:rsidRDefault="00783E54" w:rsidP="00783E54">
      <w:pPr>
        <w:ind w:left="1304"/>
      </w:pPr>
    </w:p>
    <w:p w14:paraId="6FFEFE91" w14:textId="77777777" w:rsidR="00783E54" w:rsidRDefault="00783E54" w:rsidP="00783E54">
      <w:pPr>
        <w:ind w:left="1304"/>
      </w:pPr>
    </w:p>
    <w:p w14:paraId="2478F50B" w14:textId="77777777" w:rsidR="00783E54" w:rsidRDefault="00783E54" w:rsidP="00783E54">
      <w:pPr>
        <w:ind w:left="1304"/>
      </w:pPr>
    </w:p>
    <w:p w14:paraId="4F5D5DEB" w14:textId="77777777" w:rsidR="00783E54" w:rsidRDefault="00783E54" w:rsidP="00783E54">
      <w:r>
        <w:t>________________________________</w:t>
      </w:r>
    </w:p>
    <w:p w14:paraId="4BE8DFAE" w14:textId="77777777" w:rsidR="00783E54" w:rsidRPr="00B46AA9" w:rsidRDefault="00783E54" w:rsidP="00783E54">
      <w:r w:rsidRPr="00B46AA9">
        <w:t xml:space="preserve">Navn: </w:t>
      </w:r>
      <w:r w:rsidRPr="00B46AA9">
        <w:tab/>
      </w:r>
      <w:r w:rsidRPr="00B46AA9">
        <w:rPr>
          <w:highlight w:val="yellow"/>
        </w:rPr>
        <w:t>[*]</w:t>
      </w:r>
    </w:p>
    <w:p w14:paraId="3FD9F1D9" w14:textId="77777777" w:rsidR="00783E54" w:rsidRPr="00B46AA9" w:rsidRDefault="00783E54" w:rsidP="00783E54">
      <w:r>
        <w:t>Stilling</w:t>
      </w:r>
      <w:r w:rsidRPr="00B46AA9">
        <w:t xml:space="preserve">: </w:t>
      </w:r>
      <w:r w:rsidRPr="00B46AA9">
        <w:tab/>
      </w:r>
      <w:r w:rsidRPr="00B46AA9">
        <w:rPr>
          <w:highlight w:val="yellow"/>
        </w:rPr>
        <w:t>[*]</w:t>
      </w:r>
    </w:p>
    <w:p w14:paraId="1B7E1FCD" w14:textId="7E3DD27D" w:rsidR="002B749F" w:rsidRDefault="00783E54" w:rsidP="00BA0D61">
      <w:r w:rsidRPr="002F739A">
        <w:t>Tlf.nr.:</w:t>
      </w:r>
      <w:r w:rsidRPr="002F739A">
        <w:tab/>
      </w:r>
      <w:r w:rsidRPr="002F739A">
        <w:rPr>
          <w:highlight w:val="yellow"/>
        </w:rPr>
        <w:t>[*]</w:t>
      </w:r>
      <w:bookmarkEnd w:id="3"/>
    </w:p>
    <w:sectPr w:rsidR="002B749F" w:rsidSect="007B182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835" w:right="1134" w:bottom="2211" w:left="1134" w:header="851" w:footer="272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9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4E">
      <wne:acd wne:acdName="acd9"/>
    </wne:keymap>
    <wne:keymap wne:kcmPrimary="0430">
      <wne:acd wne:acdName="acd10"/>
    </wne:keymap>
    <wne:keymap wne:kcmPrimary="0431">
      <wne:acd wne:acdName="acd11"/>
    </wne:keymap>
    <wne:keymap wne:kcmPrimary="0432">
      <wne:acd wne:acdName="acd12"/>
    </wne:keymap>
    <wne:keymap wne:kcmPrimary="0433">
      <wne:acd wne:acdName="acd13"/>
    </wne:keymap>
    <wne:keymap wne:kcmPrimary="0434">
      <wne:acd wne:acdName="acd14"/>
    </wne:keymap>
    <wne:keymap wne:kcmPrimary="0435">
      <wne:acd wne:acdName="acd15"/>
    </wne:keymap>
    <wne:keymap wne:kcmPrimary="0437">
      <wne:acd wne:acdName="acd16"/>
    </wne:keymap>
    <wne:keymap wne:kcmPrimary="0442">
      <wne:acd wne:acdName="acd17"/>
    </wne:keymap>
    <wne:keymap wne:kcmPrimary="044E">
      <wne:acd wne:acdName="acd18"/>
    </wne:keymap>
    <wne:keymap wne:kcmPrimary="0450">
      <wne:acd wne:acdName="acd19"/>
    </wne:keymap>
    <wne:keymap wne:kcmPrimary="0453">
      <wne:fci wne:fciName="InsertTableOfContents" wne:swArg="000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IAGUAYQBkAGkAbgBnAA==" wne:acdName="acd0" wne:fciIndexBasedOn="0065"/>
    <wne:acd wne:argValue="AgBEAFMAXwBIAGUAYQBkAGkAbgBnAF8ATgBvAFQAbwBjAF8AMgA=" wne:acdName="acd1" wne:fciIndexBasedOn="0065"/>
    <wne:acd wne:argValue="AgBEAFMAXwBIAGUAYQBkAGkAbgBnAF8ATgBvAFQAbwBjAF8AMwA=" wne:acdName="acd2" wne:fciIndexBasedOn="0065"/>
    <wne:acd wne:argValue="AgBEAFMAXwBIAGUAYQBkAGkAbgBnAF8ATgBvAFQAbwBjAF8ANAA=" wne:acdName="acd3" wne:fciIndexBasedOn="0065"/>
    <wne:acd wne:argValue="AgBEAFMAXwBIAGUAYQBkAGkAbgBnAF8ATgBvAFQAbwBjAF8ANQA=" wne:acdName="acd4" wne:fciIndexBasedOn="0065"/>
    <wne:acd wne:argValue="AgBEAFMAXwBCAGkAbABhAGcAXwAxAA==" wne:acdName="acd5" wne:fciIndexBasedOn="0065"/>
    <wne:acd wne:argValue="AgBEAFMAXwBCAGkAbABhAGcAXwBBAA==" wne:acdName="acd6" wne:fciIndexBasedOn="0065"/>
    <wne:acd wne:argValue="AgBEAFMAXwBCAGkAbABhAGcAXwBJAA==" wne:acdName="acd7" wne:fciIndexBasedOn="0065"/>
    <wne:acd wne:argValue="AgBEAFMAXwBIAGUAYQBkAGkAbgBnAF8AVQBuAG4AdQBtAGIAZQByAGUAZABfADEA" wne:acdName="acd8" wne:fciIndexBasedOn="0065"/>
    <wne:acd wne:argValue="AQAAAAAA" wne:acdName="acd9" wne:fciIndexBasedOn="0065"/>
    <wne:acd wne:argValue="AgBEAFMAXwBCAG8AZAB5AFQAZQB4AHQAXwBJAG4AZABlAG4AdABfADEA" wne:acdName="acd10" wne:fciIndexBasedOn="0065"/>
    <wne:acd wne:argValue="AQAAAAEA" wne:acdName="acd11" wne:fciIndexBasedOn="0065"/>
    <wne:acd wne:argValue="AQAAAAIA" wne:acdName="acd12" wne:fciIndexBasedOn="0065"/>
    <wne:acd wne:argValue="AQAAAAMA" wne:acdName="acd13" wne:fciIndexBasedOn="0065"/>
    <wne:acd wne:argValue="AQAAAAQA" wne:acdName="acd14" wne:fciIndexBasedOn="0065"/>
    <wne:acd wne:argValue="AQAAAAUA" wne:acdName="acd15" wne:fciIndexBasedOn="0065"/>
    <wne:acd wne:argValue="AgBQAGEAcgBhAGQAaQBnAG0AZQBLAG8AbQBtAGUAbgB0AGEAcgA=" wne:acdName="acd16" wne:fciIndexBasedOn="0065"/>
    <wne:acd wne:argValue="AgBEAFMAXwBOAHUAbQBiAGUAcgBlAGQATABpAHMAdABfAEEA" wne:acdName="acd17" wne:fciIndexBasedOn="0065"/>
    <wne:acd wne:argValue="AgBEAFMAXwBOAHUAbQBiAGUAcgBlAGQATABpAHMAdABfADEA" wne:acdName="acd18" wne:fciIndexBasedOn="0065"/>
    <wne:acd wne:argValue="AQAAADAA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D9ED" w14:textId="77777777" w:rsidR="00783E54" w:rsidRDefault="00783E54" w:rsidP="009E4B94">
      <w:pPr>
        <w:spacing w:line="240" w:lineRule="auto"/>
      </w:pPr>
      <w:r>
        <w:separator/>
      </w:r>
    </w:p>
  </w:endnote>
  <w:endnote w:type="continuationSeparator" w:id="0">
    <w:p w14:paraId="120D9BBB" w14:textId="77777777" w:rsidR="00783E54" w:rsidRDefault="00783E5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C6C3" w14:textId="77777777" w:rsidR="00681D83" w:rsidRPr="00681D83" w:rsidRDefault="002B749F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E09F0B" wp14:editId="044239B3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299835" cy="658495"/>
              <wp:effectExtent l="0" t="0" r="5715" b="8255"/>
              <wp:wrapNone/>
              <wp:docPr id="7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35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none" w:sz="0" w:space="0" w:color="auto"/>
                              <w:insideV w:val="single" w:sz="2" w:space="0" w:color="FFFFFF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23"/>
                            <w:gridCol w:w="340"/>
                            <w:gridCol w:w="2223"/>
                            <w:gridCol w:w="340"/>
                            <w:gridCol w:w="2223"/>
                            <w:gridCol w:w="340"/>
                            <w:gridCol w:w="2223"/>
                          </w:tblGrid>
                          <w:tr w:rsidR="002B749F" w14:paraId="470A78E5" w14:textId="77777777" w:rsidTr="00264B41"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</w:tcPr>
                              <w:p w14:paraId="3FCEE647" w14:textId="77777777" w:rsidR="002B749F" w:rsidRDefault="002B749F"/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sz="12" w:space="0" w:color="1E5569" w:themeColor="accent1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</w:tcPr>
                              <w:p w14:paraId="7F651106" w14:textId="77777777" w:rsidR="002B749F" w:rsidRDefault="002B749F"/>
                            </w:tc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</w:tcPr>
                              <w:p w14:paraId="634B0E36" w14:textId="77777777" w:rsidR="002B749F" w:rsidRDefault="002B749F"/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sz="12" w:space="0" w:color="1E5569" w:themeColor="accent1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</w:tcPr>
                              <w:p w14:paraId="516D1159" w14:textId="77777777" w:rsidR="002B749F" w:rsidRDefault="002B749F"/>
                            </w:tc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</w:tcPr>
                              <w:p w14:paraId="603F541A" w14:textId="77777777" w:rsidR="002B749F" w:rsidRDefault="002B749F"/>
                            </w:tc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</w:tcPr>
                              <w:p w14:paraId="788A624D" w14:textId="77777777" w:rsidR="002B749F" w:rsidRDefault="002B749F"/>
                            </w:tc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single" w:sz="2" w:space="0" w:color="FFFFFF"/>
                                  <w:bottom w:val="single" w:sz="2" w:space="0" w:color="FFFFFF"/>
                                  <w:right w:val="single" w:sz="2" w:space="0" w:color="FFFFFF"/>
                                </w:tcBorders>
                                <w:hideMark/>
                              </w:tcPr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3"/>
                                  <w:gridCol w:w="284"/>
                                </w:tblGrid>
                                <w:tr w:rsidR="002B749F" w14:paraId="6C06480B" w14:textId="77777777" w:rsidTr="00FD3B65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  <w:hideMark/>
                                    </w:tcPr>
                                    <w:p w14:paraId="6FEA23A6" w14:textId="77777777" w:rsidR="002B749F" w:rsidRDefault="002B749F">
                                      <w:pPr>
                                        <w:pStyle w:val="DSLocationData2"/>
                                        <w:rPr>
                                          <w:lang w:val="en-US" w:eastAsia="en-US"/>
                                        </w:rPr>
                                      </w:pPr>
                                      <w:bookmarkStart w:id="9" w:name="lblPageNr_2" w:colFirst="0" w:colLast="0"/>
                                      <w:r>
                                        <w:t>Side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hideMark/>
                                    </w:tcPr>
                                    <w:p w14:paraId="046684EE" w14:textId="77777777" w:rsidR="002B749F" w:rsidRDefault="002B749F">
                                      <w:pPr>
                                        <w:pStyle w:val="DSLocationData2"/>
                                        <w:jc w:val="center"/>
                                        <w:rPr>
                                          <w:lang w:val="en-US" w:eastAsia="en-US"/>
                                        </w:rPr>
                                      </w:pPr>
                                      <w:r>
                                        <w:rPr>
                                          <w:lang w:val="en-US" w:eastAsia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lang w:val="en-US" w:eastAsia="en-US"/>
                                        </w:rPr>
                                        <w:instrText xml:space="preserve"> PAGE  </w:instrText>
                                      </w:r>
                                      <w:r>
                                        <w:rPr>
                                          <w:lang w:val="en-US" w:eastAsia="en-US"/>
                                        </w:rPr>
                                        <w:fldChar w:fldCharType="separate"/>
                                      </w:r>
                                      <w:r w:rsidR="00264B41">
                                        <w:rPr>
                                          <w:lang w:val="en-US" w:eastAsia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lang w:val="en-US" w:eastAsia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9"/>
                              </w:tbl>
                              <w:p w14:paraId="4806C6EE" w14:textId="77777777" w:rsidR="002B749F" w:rsidRDefault="002B749F">
                                <w:pPr>
                                  <w:jc w:val="right"/>
                                  <w:rPr>
                                    <w:rStyle w:val="PageNumber"/>
                                  </w:rPr>
                                </w:pPr>
                              </w:p>
                            </w:tc>
                          </w:tr>
                        </w:tbl>
                        <w:p w14:paraId="77CCBA43" w14:textId="77777777" w:rsidR="002B749F" w:rsidRDefault="002B749F" w:rsidP="002B749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09F0B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0;margin-top:789.4pt;width:496.05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none" w:sz="0" w:space="0" w:color="auto"/>
                        <w:insideV w:val="single" w:sz="2" w:space="0" w:color="FFFFFF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23"/>
                      <w:gridCol w:w="340"/>
                      <w:gridCol w:w="2223"/>
                      <w:gridCol w:w="340"/>
                      <w:gridCol w:w="2223"/>
                      <w:gridCol w:w="340"/>
                      <w:gridCol w:w="2223"/>
                    </w:tblGrid>
                    <w:tr w:rsidR="002B749F" w14:paraId="470A78E5" w14:textId="77777777" w:rsidTr="00264B41"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</w:tcPr>
                        <w:p w14:paraId="3FCEE647" w14:textId="77777777" w:rsidR="002B749F" w:rsidRDefault="002B749F"/>
                      </w:tc>
                      <w:tc>
                        <w:tcPr>
                          <w:tcW w:w="340" w:type="dxa"/>
                          <w:tcBorders>
                            <w:top w:val="single" w:sz="12" w:space="0" w:color="1E5569" w:themeColor="accent1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</w:tcPr>
                        <w:p w14:paraId="7F651106" w14:textId="77777777" w:rsidR="002B749F" w:rsidRDefault="002B749F"/>
                      </w:tc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</w:tcPr>
                        <w:p w14:paraId="634B0E36" w14:textId="77777777" w:rsidR="002B749F" w:rsidRDefault="002B749F"/>
                      </w:tc>
                      <w:tc>
                        <w:tcPr>
                          <w:tcW w:w="340" w:type="dxa"/>
                          <w:tcBorders>
                            <w:top w:val="single" w:sz="12" w:space="0" w:color="1E5569" w:themeColor="accent1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</w:tcPr>
                        <w:p w14:paraId="516D1159" w14:textId="77777777" w:rsidR="002B749F" w:rsidRDefault="002B749F"/>
                      </w:tc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</w:tcPr>
                        <w:p w14:paraId="603F541A" w14:textId="77777777" w:rsidR="002B749F" w:rsidRDefault="002B749F"/>
                      </w:tc>
                      <w:tc>
                        <w:tcPr>
                          <w:tcW w:w="340" w:type="dxa"/>
                          <w:tcBorders>
                            <w:top w:val="nil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</w:tcPr>
                        <w:p w14:paraId="788A624D" w14:textId="77777777" w:rsidR="002B749F" w:rsidRDefault="002B749F"/>
                      </w:tc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tcBorders>
                          <w:hideMark/>
                        </w:tcPr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293"/>
                            <w:gridCol w:w="284"/>
                          </w:tblGrid>
                          <w:tr w:rsidR="002B749F" w14:paraId="6C06480B" w14:textId="77777777" w:rsidTr="00FD3B65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  <w:hideMark/>
                              </w:tcPr>
                              <w:p w14:paraId="6FEA23A6" w14:textId="77777777" w:rsidR="002B749F" w:rsidRDefault="002B749F">
                                <w:pPr>
                                  <w:pStyle w:val="DSLocationData2"/>
                                  <w:rPr>
                                    <w:lang w:val="en-US" w:eastAsia="en-US"/>
                                  </w:rPr>
                                </w:pPr>
                                <w:bookmarkStart w:id="10" w:name="lblPageNr_2" w:colFirst="0" w:colLast="0"/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hideMark/>
                              </w:tcPr>
                              <w:p w14:paraId="046684EE" w14:textId="77777777" w:rsidR="002B749F" w:rsidRDefault="002B749F">
                                <w:pPr>
                                  <w:pStyle w:val="DSLocationData2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lang w:val="en-US" w:eastAsia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en-US" w:eastAsia="en-US"/>
                                  </w:rPr>
                                  <w:instrText xml:space="preserve"> PAGE  </w:instrText>
                                </w:r>
                                <w:r>
                                  <w:rPr>
                                    <w:lang w:val="en-US" w:eastAsia="en-US"/>
                                  </w:rPr>
                                  <w:fldChar w:fldCharType="separate"/>
                                </w:r>
                                <w:r w:rsidR="00264B41">
                                  <w:rPr>
                                    <w:lang w:val="en-US" w:eastAsia="en-US"/>
                                  </w:rPr>
                                  <w:t>2</w:t>
                                </w:r>
                                <w:r>
                                  <w:rPr>
                                    <w:lang w:val="en-US" w:eastAsia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bookmarkEnd w:id="10"/>
                        </w:tbl>
                        <w:p w14:paraId="4806C6EE" w14:textId="77777777" w:rsidR="002B749F" w:rsidRDefault="002B749F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</w:p>
                      </w:tc>
                    </w:tr>
                  </w:tbl>
                  <w:p w14:paraId="77CCBA43" w14:textId="77777777" w:rsidR="002B749F" w:rsidRDefault="002B749F" w:rsidP="002B749F"/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4DA2" w14:textId="77777777" w:rsidR="00F84432" w:rsidRDefault="00F844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C7846E" wp14:editId="09302C95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6300000" cy="982800"/>
              <wp:effectExtent l="0" t="0" r="5715" b="8255"/>
              <wp:wrapNone/>
              <wp:docPr id="6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98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12" w:space="0" w:color="002933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  <w:insideH w:val="single" w:sz="2" w:space="0" w:color="FFFFFF" w:themeColor="background1"/>
                              <w:insideV w:val="single" w:sz="2" w:space="0" w:color="FFFFFF" w:themeColor="background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23"/>
                            <w:gridCol w:w="340"/>
                            <w:gridCol w:w="2223"/>
                            <w:gridCol w:w="340"/>
                            <w:gridCol w:w="2223"/>
                            <w:gridCol w:w="340"/>
                            <w:gridCol w:w="2223"/>
                          </w:tblGrid>
                          <w:tr w:rsidR="00D71946" w:rsidRPr="000B4BA3" w14:paraId="5DB1650B" w14:textId="77777777" w:rsidTr="001E5A17"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4DF15F0" w14:textId="77777777" w:rsidR="00D71946" w:rsidRPr="006A3389" w:rsidRDefault="00D71946" w:rsidP="0007407C">
                                <w:pPr>
                                  <w:pStyle w:val="DSLocationData2"/>
                                </w:pPr>
                                <w:bookmarkStart w:id="13" w:name="cbmLocation1" w:colFirst="0" w:colLast="0"/>
                                <w:bookmarkStart w:id="14" w:name="cbmLocation2" w:colFirst="2" w:colLast="2"/>
                                <w:bookmarkStart w:id="15" w:name="cbmLocation3" w:colFirst="4" w:colLast="4"/>
                                <w:bookmarkStart w:id="16" w:name="sbmEmptyCell" w:colFirst="1" w:colLast="1"/>
                                <w:bookmarkStart w:id="17" w:name="sbmEmptyCell2" w:colFirst="3" w:colLast="3"/>
                                <w:bookmarkStart w:id="18" w:name="sbmEmptyCell3" w:colFirst="6" w:colLast="6"/>
                                <w:r>
                                  <w:t>København</w:t>
                                </w:r>
                              </w:p>
                              <w:p w14:paraId="1D597134" w14:textId="77777777" w:rsidR="006B25B8" w:rsidRDefault="00783E54">
                                <w:pPr>
                                  <w:pStyle w:val="DSLocationData1"/>
                                </w:pPr>
                                <w:r>
                                  <w:t>Sundkrogsgade 5</w:t>
                                </w:r>
                              </w:p>
                              <w:p w14:paraId="0B58A9A4" w14:textId="77777777" w:rsidR="006B25B8" w:rsidRDefault="00783E54">
                                <w:pPr>
                                  <w:pStyle w:val="DSLocationData1"/>
                                </w:pPr>
                                <w:r>
                                  <w:t>DK-2100 København Ø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sz="12" w:space="0" w:color="1E5569" w:themeColor="accent1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370B292" w14:textId="77777777" w:rsidR="00D71946" w:rsidRPr="000B4BA3" w:rsidRDefault="00D71946" w:rsidP="0007407C">
                                <w:pPr>
                                  <w:pStyle w:val="DSLocationData2"/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57F7B81" w14:textId="77777777" w:rsidR="00D71946" w:rsidRPr="008D134F" w:rsidRDefault="00D71946" w:rsidP="008D134F">
                                <w:pPr>
                                  <w:pStyle w:val="DSLocationData2"/>
                                </w:pPr>
                                <w:r>
                                  <w:t>Aarhus</w:t>
                                </w:r>
                              </w:p>
                              <w:p w14:paraId="36B1F65B" w14:textId="77777777" w:rsidR="006B25B8" w:rsidRDefault="00783E54">
                                <w:pPr>
                                  <w:pStyle w:val="DSLocationData1"/>
                                </w:pPr>
                                <w:r>
                                  <w:t>Rådhuspladsen 3</w:t>
                                </w:r>
                              </w:p>
                              <w:p w14:paraId="6444C983" w14:textId="77777777" w:rsidR="006B25B8" w:rsidRDefault="00783E54">
                                <w:pPr>
                                  <w:pStyle w:val="DSLocationData1"/>
                                </w:pPr>
                                <w:r>
                                  <w:t>DK-8000 Aarhus C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sz="12" w:space="0" w:color="1E5569" w:themeColor="accent1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3DF3993B" w14:textId="77777777" w:rsidR="00D71946" w:rsidRPr="000B4BA3" w:rsidRDefault="00D71946" w:rsidP="0007407C">
                                <w:pPr>
                                  <w:pStyle w:val="DSLocationData2"/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454A42D3" w14:textId="77777777" w:rsidR="005771E0" w:rsidRPr="00783E54" w:rsidRDefault="005771E0" w:rsidP="005771E0">
                                <w:pPr>
                                  <w:pStyle w:val="DSLocationData2"/>
                                  <w:rPr>
                                    <w:lang w:val="en-US"/>
                                  </w:rPr>
                                </w:pPr>
                                <w:r w:rsidRPr="00783E54">
                                  <w:rPr>
                                    <w:lang w:val="en-US"/>
                                  </w:rPr>
                                  <w:t>London</w:t>
                                </w:r>
                              </w:p>
                              <w:p w14:paraId="4CF2830D" w14:textId="77777777" w:rsidR="006B25B8" w:rsidRPr="00783E54" w:rsidRDefault="00783E54">
                                <w:pPr>
                                  <w:pStyle w:val="DSLocationData1"/>
                                  <w:rPr>
                                    <w:lang w:val="en-US"/>
                                  </w:rPr>
                                </w:pPr>
                                <w:r w:rsidRPr="00783E54">
                                  <w:rPr>
                                    <w:lang w:val="en-US"/>
                                  </w:rPr>
                                  <w:t>65 St. Paul's Churchyard</w:t>
                                </w:r>
                              </w:p>
                              <w:p w14:paraId="0E9A60DE" w14:textId="77777777" w:rsidR="006B25B8" w:rsidRPr="00783E54" w:rsidRDefault="00783E54">
                                <w:pPr>
                                  <w:pStyle w:val="DSLocationData1"/>
                                  <w:rPr>
                                    <w:lang w:val="en-US"/>
                                  </w:rPr>
                                </w:pPr>
                                <w:r w:rsidRPr="00783E54">
                                  <w:rPr>
                                    <w:lang w:val="en-US"/>
                                  </w:rPr>
                                  <w:t>London EC4M 8AB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382E1A4" w14:textId="77777777" w:rsidR="00D71946" w:rsidRPr="009214F0" w:rsidRDefault="00D71946" w:rsidP="001E0732">
                                <w:pPr>
                                  <w:pStyle w:val="DSLocationData1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  <w:tcBorders>
                                  <w:top w:val="single" w:sz="12" w:space="0" w:color="1E5569" w:themeColor="accent1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F1724DF" w14:textId="77777777" w:rsidR="00D71946" w:rsidRPr="009214F0" w:rsidRDefault="00D71946" w:rsidP="00D71946">
                                <w:pPr>
                                  <w:jc w:val="right"/>
                                  <w:rPr>
                                    <w:rStyle w:val="PageNumber"/>
                                    <w:lang w:val="en-GB"/>
                                  </w:rPr>
                                </w:pPr>
                              </w:p>
                              <w:p w14:paraId="15EE661E" w14:textId="77777777" w:rsidR="00D71946" w:rsidRPr="009214F0" w:rsidRDefault="00D71946" w:rsidP="00D71946">
                                <w:pPr>
                                  <w:jc w:val="right"/>
                                  <w:rPr>
                                    <w:rStyle w:val="PageNumber"/>
                                    <w:lang w:val="en-GB"/>
                                  </w:rPr>
                                </w:pPr>
                              </w:p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3"/>
                                  <w:gridCol w:w="284"/>
                                </w:tblGrid>
                                <w:tr w:rsidR="009C6229" w:rsidRPr="008D134F" w14:paraId="34B0BBE6" w14:textId="77777777" w:rsidTr="00FD3B65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14:paraId="75D03DF9" w14:textId="77777777" w:rsidR="009C6229" w:rsidRPr="00D34A43" w:rsidRDefault="009C6229" w:rsidP="00D34A43">
                                      <w:pPr>
                                        <w:pStyle w:val="DSFooter2"/>
                                      </w:pPr>
                                      <w:bookmarkStart w:id="19" w:name="lblPageNr" w:colFirst="0" w:colLast="0"/>
                                      <w:bookmarkStart w:id="20" w:name="sbmPageNumberCell" w:colFirst="1" w:colLast="1"/>
                                      <w:r>
                                        <w:t>Side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</w:tcPr>
                                    <w:p w14:paraId="50E678AF" w14:textId="77777777" w:rsidR="009C6229" w:rsidRPr="00D34A43" w:rsidRDefault="009C6229" w:rsidP="005771E0">
                                      <w:pPr>
                                        <w:pStyle w:val="DSPageNumber"/>
                                      </w:pPr>
                                      <w:r w:rsidRPr="00D34A43">
                                        <w:fldChar w:fldCharType="begin"/>
                                      </w:r>
                                      <w:r w:rsidRPr="00D34A43">
                                        <w:instrText xml:space="preserve"> PAGE  </w:instrText>
                                      </w:r>
                                      <w:r w:rsidRPr="00D34A43">
                                        <w:fldChar w:fldCharType="separate"/>
                                      </w:r>
                                      <w:r w:rsidR="00F34F7D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 w:rsidRPr="00D34A43"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19"/>
                                <w:bookmarkEnd w:id="20"/>
                              </w:tbl>
                              <w:p w14:paraId="7B2536BA" w14:textId="77777777" w:rsidR="00D71946" w:rsidRPr="000B4BA3" w:rsidRDefault="00D71946" w:rsidP="00D71946">
                                <w:pPr>
                                  <w:jc w:val="right"/>
                                  <w:rPr>
                                    <w:rStyle w:val="PageNumber"/>
                                  </w:rPr>
                                </w:pPr>
                              </w:p>
                            </w:tc>
                          </w:tr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</w:tbl>
                        <w:p w14:paraId="797E515A" w14:textId="77777777" w:rsidR="006E1ABE" w:rsidRPr="00244D70" w:rsidRDefault="006E1ABE" w:rsidP="00DD4C1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7846E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0;margin-top:0;width:496.0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12" w:space="0" w:color="002933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  <w:insideH w:val="single" w:sz="2" w:space="0" w:color="FFFFFF" w:themeColor="background1"/>
                        <w:insideV w:val="single" w:sz="2" w:space="0" w:color="FFFFFF" w:themeColor="background1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23"/>
                      <w:gridCol w:w="340"/>
                      <w:gridCol w:w="2223"/>
                      <w:gridCol w:w="340"/>
                      <w:gridCol w:w="2223"/>
                      <w:gridCol w:w="340"/>
                      <w:gridCol w:w="2223"/>
                    </w:tblGrid>
                    <w:tr w:rsidR="00D71946" w:rsidRPr="000B4BA3" w14:paraId="5DB1650B" w14:textId="77777777" w:rsidTr="001E5A17"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24DF15F0" w14:textId="77777777" w:rsidR="00D71946" w:rsidRPr="006A3389" w:rsidRDefault="00D71946" w:rsidP="0007407C">
                          <w:pPr>
                            <w:pStyle w:val="DSLocationData2"/>
                          </w:pPr>
                          <w:bookmarkStart w:id="21" w:name="cbmLocation1" w:colFirst="0" w:colLast="0"/>
                          <w:bookmarkStart w:id="22" w:name="cbmLocation2" w:colFirst="2" w:colLast="2"/>
                          <w:bookmarkStart w:id="23" w:name="cbmLocation3" w:colFirst="4" w:colLast="4"/>
                          <w:bookmarkStart w:id="24" w:name="sbmEmptyCell" w:colFirst="1" w:colLast="1"/>
                          <w:bookmarkStart w:id="25" w:name="sbmEmptyCell2" w:colFirst="3" w:colLast="3"/>
                          <w:bookmarkStart w:id="26" w:name="sbmEmptyCell3" w:colFirst="6" w:colLast="6"/>
                          <w:r>
                            <w:t>København</w:t>
                          </w:r>
                        </w:p>
                        <w:p w14:paraId="1D597134" w14:textId="77777777" w:rsidR="006B25B8" w:rsidRDefault="00783E54">
                          <w:pPr>
                            <w:pStyle w:val="DSLocationData1"/>
                          </w:pPr>
                          <w:r>
                            <w:t>Sundkrogsgade 5</w:t>
                          </w:r>
                        </w:p>
                        <w:p w14:paraId="0B58A9A4" w14:textId="77777777" w:rsidR="006B25B8" w:rsidRDefault="00783E54">
                          <w:pPr>
                            <w:pStyle w:val="DSLocationData1"/>
                          </w:pPr>
                          <w:r>
                            <w:t>DK-2100 København Ø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single" w:sz="12" w:space="0" w:color="1E5569" w:themeColor="accent1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6370B292" w14:textId="77777777" w:rsidR="00D71946" w:rsidRPr="000B4BA3" w:rsidRDefault="00D71946" w:rsidP="0007407C">
                          <w:pPr>
                            <w:pStyle w:val="DSLocationData2"/>
                          </w:pPr>
                        </w:p>
                      </w:tc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57F7B81" w14:textId="77777777" w:rsidR="00D71946" w:rsidRPr="008D134F" w:rsidRDefault="00D71946" w:rsidP="008D134F">
                          <w:pPr>
                            <w:pStyle w:val="DSLocationData2"/>
                          </w:pPr>
                          <w:r>
                            <w:t>Aarhus</w:t>
                          </w:r>
                        </w:p>
                        <w:p w14:paraId="36B1F65B" w14:textId="77777777" w:rsidR="006B25B8" w:rsidRDefault="00783E54">
                          <w:pPr>
                            <w:pStyle w:val="DSLocationData1"/>
                          </w:pPr>
                          <w:r>
                            <w:t>Rådhuspladsen 3</w:t>
                          </w:r>
                        </w:p>
                        <w:p w14:paraId="6444C983" w14:textId="77777777" w:rsidR="006B25B8" w:rsidRDefault="00783E54">
                          <w:pPr>
                            <w:pStyle w:val="DSLocationData1"/>
                          </w:pPr>
                          <w:r>
                            <w:t>DK-8000 Aarhus C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single" w:sz="12" w:space="0" w:color="1E5569" w:themeColor="accent1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3DF3993B" w14:textId="77777777" w:rsidR="00D71946" w:rsidRPr="000B4BA3" w:rsidRDefault="00D71946" w:rsidP="0007407C">
                          <w:pPr>
                            <w:pStyle w:val="DSLocationData2"/>
                          </w:pPr>
                        </w:p>
                      </w:tc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454A42D3" w14:textId="77777777" w:rsidR="005771E0" w:rsidRPr="00783E54" w:rsidRDefault="005771E0" w:rsidP="005771E0">
                          <w:pPr>
                            <w:pStyle w:val="DSLocationData2"/>
                            <w:rPr>
                              <w:lang w:val="en-US"/>
                            </w:rPr>
                          </w:pPr>
                          <w:r w:rsidRPr="00783E54">
                            <w:rPr>
                              <w:lang w:val="en-US"/>
                            </w:rPr>
                            <w:t>London</w:t>
                          </w:r>
                        </w:p>
                        <w:p w14:paraId="4CF2830D" w14:textId="77777777" w:rsidR="006B25B8" w:rsidRPr="00783E54" w:rsidRDefault="00783E54">
                          <w:pPr>
                            <w:pStyle w:val="DSLocationData1"/>
                            <w:rPr>
                              <w:lang w:val="en-US"/>
                            </w:rPr>
                          </w:pPr>
                          <w:r w:rsidRPr="00783E54">
                            <w:rPr>
                              <w:lang w:val="en-US"/>
                            </w:rPr>
                            <w:t>65 St. Paul's Churchyard</w:t>
                          </w:r>
                        </w:p>
                        <w:p w14:paraId="0E9A60DE" w14:textId="77777777" w:rsidR="006B25B8" w:rsidRPr="00783E54" w:rsidRDefault="00783E54">
                          <w:pPr>
                            <w:pStyle w:val="DSLocationData1"/>
                            <w:rPr>
                              <w:lang w:val="en-US"/>
                            </w:rPr>
                          </w:pPr>
                          <w:r w:rsidRPr="00783E54">
                            <w:rPr>
                              <w:lang w:val="en-US"/>
                            </w:rPr>
                            <w:t>London EC4M 8AB</w:t>
                          </w:r>
                        </w:p>
                      </w:tc>
                      <w:tc>
                        <w:tcPr>
                          <w:tcW w:w="3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5382E1A4" w14:textId="77777777" w:rsidR="00D71946" w:rsidRPr="009214F0" w:rsidRDefault="00D71946" w:rsidP="001E0732">
                          <w:pPr>
                            <w:pStyle w:val="DSLocationData1"/>
                            <w:rPr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  <w:tcBorders>
                            <w:top w:val="single" w:sz="12" w:space="0" w:color="1E5569" w:themeColor="accent1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5F1724DF" w14:textId="77777777" w:rsidR="00D71946" w:rsidRPr="009214F0" w:rsidRDefault="00D71946" w:rsidP="00D71946">
                          <w:pPr>
                            <w:jc w:val="right"/>
                            <w:rPr>
                              <w:rStyle w:val="PageNumber"/>
                              <w:lang w:val="en-GB"/>
                            </w:rPr>
                          </w:pPr>
                        </w:p>
                        <w:p w14:paraId="15EE661E" w14:textId="77777777" w:rsidR="00D71946" w:rsidRPr="009214F0" w:rsidRDefault="00D71946" w:rsidP="00D71946">
                          <w:pPr>
                            <w:jc w:val="right"/>
                            <w:rPr>
                              <w:rStyle w:val="PageNumber"/>
                              <w:lang w:val="en-GB"/>
                            </w:rPr>
                          </w:pPr>
                        </w:p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293"/>
                            <w:gridCol w:w="284"/>
                          </w:tblGrid>
                          <w:tr w:rsidR="009C6229" w:rsidRPr="008D134F" w14:paraId="34B0BBE6" w14:textId="77777777" w:rsidTr="00FD3B65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</w:tcPr>
                              <w:p w14:paraId="75D03DF9" w14:textId="77777777" w:rsidR="009C6229" w:rsidRPr="00D34A43" w:rsidRDefault="009C6229" w:rsidP="00D34A43">
                                <w:pPr>
                                  <w:pStyle w:val="DSFooter2"/>
                                </w:pPr>
                                <w:bookmarkStart w:id="27" w:name="lblPageNr" w:colFirst="0" w:colLast="0"/>
                                <w:bookmarkStart w:id="28" w:name="sbmPageNumberCell" w:colFirst="1" w:colLast="1"/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50E678AF" w14:textId="77777777" w:rsidR="009C6229" w:rsidRPr="00D34A43" w:rsidRDefault="009C6229" w:rsidP="005771E0">
                                <w:pPr>
                                  <w:pStyle w:val="DSPageNumber"/>
                                </w:pPr>
                                <w:r w:rsidRPr="00D34A43">
                                  <w:fldChar w:fldCharType="begin"/>
                                </w:r>
                                <w:r w:rsidRPr="00D34A43">
                                  <w:instrText xml:space="preserve"> PAGE  </w:instrText>
                                </w:r>
                                <w:r w:rsidRPr="00D34A43">
                                  <w:fldChar w:fldCharType="separate"/>
                                </w:r>
                                <w:r w:rsidR="00F34F7D">
                                  <w:rPr>
                                    <w:noProof/>
                                  </w:rPr>
                                  <w:t>1</w:t>
                                </w:r>
                                <w:r w:rsidRPr="00D34A43">
                                  <w:fldChar w:fldCharType="end"/>
                                </w:r>
                              </w:p>
                            </w:tc>
                          </w:tr>
                          <w:bookmarkEnd w:id="27"/>
                          <w:bookmarkEnd w:id="28"/>
                        </w:tbl>
                        <w:p w14:paraId="7B2536BA" w14:textId="77777777" w:rsidR="00D71946" w:rsidRPr="000B4BA3" w:rsidRDefault="00D71946" w:rsidP="00D7194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</w:p>
                      </w:tc>
                    </w:tr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</w:tbl>
                  <w:p w14:paraId="797E515A" w14:textId="77777777" w:rsidR="006E1ABE" w:rsidRPr="00244D70" w:rsidRDefault="006E1ABE" w:rsidP="00DD4C14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A6D4" w14:textId="77777777" w:rsidR="00783E54" w:rsidRDefault="00783E54" w:rsidP="009E4B94">
      <w:pPr>
        <w:spacing w:line="240" w:lineRule="auto"/>
      </w:pPr>
      <w:r>
        <w:separator/>
      </w:r>
    </w:p>
  </w:footnote>
  <w:footnote w:type="continuationSeparator" w:id="0">
    <w:p w14:paraId="53B86FC9" w14:textId="77777777" w:rsidR="00783E54" w:rsidRDefault="00783E5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BA36" w14:textId="77777777" w:rsidR="006C4CB3" w:rsidRDefault="006C4C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A77691" wp14:editId="6A7C62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76400"/>
              <wp:effectExtent l="0" t="0" r="3175" b="0"/>
              <wp:wrapNone/>
              <wp:docPr id="4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6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910"/>
                          </w:tblGrid>
                          <w:tr w:rsidR="006C4CB3" w14:paraId="44E88679" w14:textId="77777777" w:rsidTr="0087185D">
                            <w:tc>
                              <w:tcPr>
                                <w:tcW w:w="12250" w:type="dxa"/>
                              </w:tcPr>
                              <w:p w14:paraId="182B0196" w14:textId="77777777" w:rsidR="006C4CB3" w:rsidRDefault="006C4CB3" w:rsidP="00FD1D67">
                                <w:pPr>
                                  <w:rPr>
                                    <w:color w:val="33545C" w:themeColor="accent4"/>
                                  </w:rPr>
                                </w:pPr>
                                <w:bookmarkStart w:id="7" w:name="bmBULocation_logo_header_otherpage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8D57DB" wp14:editId="6870457F">
                                      <wp:extent cx="7560334" cy="1079176"/>
                                      <wp:effectExtent l="0" t="0" r="0" b="0"/>
                                      <wp:docPr id="5" name="kromannreumert_logo_header_otherpag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kromannreumert_logo_header_otherpage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60334" cy="1079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7"/>
                        </w:tbl>
                        <w:p w14:paraId="277BA587" w14:textId="77777777" w:rsidR="006C4CB3" w:rsidRPr="0087185D" w:rsidRDefault="006C4CB3" w:rsidP="006C4CB3">
                          <w:pPr>
                            <w:rPr>
                              <w:color w:val="33545C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7769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0;margin-top:0;width:595.3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910"/>
                    </w:tblGrid>
                    <w:tr w:rsidR="006C4CB3" w14:paraId="44E88679" w14:textId="77777777" w:rsidTr="0087185D">
                      <w:tc>
                        <w:tcPr>
                          <w:tcW w:w="12250" w:type="dxa"/>
                        </w:tcPr>
                        <w:p w14:paraId="182B0196" w14:textId="77777777" w:rsidR="006C4CB3" w:rsidRDefault="006C4CB3" w:rsidP="00FD1D67">
                          <w:pPr>
                            <w:rPr>
                              <w:color w:val="33545C" w:themeColor="accent4"/>
                            </w:rPr>
                          </w:pPr>
                          <w:bookmarkStart w:id="8" w:name="bmBULocation_logo_header_otherpage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D57DB" wp14:editId="6870457F">
                                <wp:extent cx="7560334" cy="1079176"/>
                                <wp:effectExtent l="0" t="0" r="0" b="0"/>
                                <wp:docPr id="5" name="kromannreumert_logo_header_otherpa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romannreumert_logo_header_otherpag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334" cy="10791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8"/>
                  </w:tbl>
                  <w:p w14:paraId="277BA587" w14:textId="77777777" w:rsidR="006C4CB3" w:rsidRPr="0087185D" w:rsidRDefault="006C4CB3" w:rsidP="006C4CB3">
                    <w:pPr>
                      <w:rPr>
                        <w:color w:val="33545C" w:themeColor="accent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F764" w14:textId="01E0B5BD" w:rsidR="008F4D20" w:rsidRDefault="006C4CB3" w:rsidP="003B18E7">
    <w:pPr>
      <w:pStyle w:val="Header"/>
    </w:pPr>
    <w:r w:rsidRPr="006C4C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7BAC2D30" wp14:editId="174E8E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57350"/>
              <wp:effectExtent l="0" t="0" r="3175" b="0"/>
              <wp:wrapNone/>
              <wp:docPr id="1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910"/>
                          </w:tblGrid>
                          <w:tr w:rsidR="006C4CB3" w14:paraId="434582E7" w14:textId="77777777" w:rsidTr="004659BB">
                            <w:tc>
                              <w:tcPr>
                                <w:tcW w:w="12250" w:type="dxa"/>
                              </w:tcPr>
                              <w:p w14:paraId="56603105" w14:textId="77777777" w:rsidR="006C4CB3" w:rsidRDefault="006C4CB3" w:rsidP="00FD1D67">
                                <w:pPr>
                                  <w:rPr>
                                    <w:color w:val="33545C" w:themeColor="accent4"/>
                                  </w:rPr>
                                </w:pPr>
                                <w:bookmarkStart w:id="11" w:name="bmBULocation_logo_header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270A48" wp14:editId="12C22A46">
                                      <wp:extent cx="7560334" cy="1079176"/>
                                      <wp:effectExtent l="0" t="0" r="0" b="0"/>
                                      <wp:docPr id="2" name="kromannreumert_logo_header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kromannreumert_logo_header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60334" cy="1079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1"/>
                        </w:tbl>
                        <w:p w14:paraId="5CBBBBF2" w14:textId="77777777" w:rsidR="006C4CB3" w:rsidRPr="0087185D" w:rsidRDefault="006C4CB3" w:rsidP="006C4CB3">
                          <w:pPr>
                            <w:rPr>
                              <w:color w:val="33545C" w:themeColor="accent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C2D3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0;margin-top:0;width:595.25pt;height:1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1910"/>
                    </w:tblGrid>
                    <w:tr w:rsidR="006C4CB3" w14:paraId="434582E7" w14:textId="77777777" w:rsidTr="004659BB">
                      <w:tc>
                        <w:tcPr>
                          <w:tcW w:w="12250" w:type="dxa"/>
                        </w:tcPr>
                        <w:p w14:paraId="56603105" w14:textId="77777777" w:rsidR="006C4CB3" w:rsidRDefault="006C4CB3" w:rsidP="00FD1D67">
                          <w:pPr>
                            <w:rPr>
                              <w:color w:val="33545C" w:themeColor="accent4"/>
                            </w:rPr>
                          </w:pPr>
                          <w:bookmarkStart w:id="12" w:name="bmBULocation_logo_header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70A48" wp14:editId="12C22A46">
                                <wp:extent cx="7560334" cy="1079176"/>
                                <wp:effectExtent l="0" t="0" r="0" b="0"/>
                                <wp:docPr id="2" name="kromannreumert_logo_head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romannreumert_logo_header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334" cy="10791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2"/>
                  </w:tbl>
                  <w:p w14:paraId="5CBBBBF2" w14:textId="77777777" w:rsidR="006C4CB3" w:rsidRPr="0087185D" w:rsidRDefault="006C4CB3" w:rsidP="006C4CB3">
                    <w:pPr>
                      <w:rPr>
                        <w:color w:val="33545C" w:themeColor="accent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FA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3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C84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CF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EF8FF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3356B"/>
    <w:multiLevelType w:val="multilevel"/>
    <w:tmpl w:val="8064E854"/>
    <w:lvl w:ilvl="0">
      <w:start w:val="1"/>
      <w:numFmt w:val="bullet"/>
      <w:pStyle w:val="Opstilm-pind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7" w15:restartNumberingAfterBreak="0">
    <w:nsid w:val="16283D32"/>
    <w:multiLevelType w:val="multilevel"/>
    <w:tmpl w:val="EA4E3D62"/>
    <w:lvl w:ilvl="0">
      <w:start w:val="1"/>
      <w:numFmt w:val="bullet"/>
      <w:pStyle w:val="List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531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871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211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255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9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3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1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11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164B0300"/>
    <w:multiLevelType w:val="singleLevel"/>
    <w:tmpl w:val="052EF978"/>
    <w:lvl w:ilvl="0">
      <w:start w:val="1"/>
      <w:numFmt w:val="none"/>
      <w:pStyle w:val="Opstilmad-re-zu"/>
      <w:suff w:val="nothing"/>
      <w:lvlText w:val="ad "/>
      <w:lvlJc w:val="left"/>
      <w:pPr>
        <w:tabs>
          <w:tab w:val="num" w:pos="964"/>
        </w:tabs>
        <w:ind w:left="964" w:firstLine="0"/>
      </w:pPr>
      <w:rPr>
        <w:rFonts w:ascii="Verdana" w:hAnsi="Verdana" w:hint="default"/>
        <w:b w:val="0"/>
        <w:i w:val="0"/>
        <w:u w:val="single"/>
      </w:rPr>
    </w:lvl>
  </w:abstractNum>
  <w:abstractNum w:abstractNumId="9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23886271"/>
    <w:multiLevelType w:val="singleLevel"/>
    <w:tmpl w:val="A26C9E12"/>
    <w:lvl w:ilvl="0">
      <w:start w:val="1"/>
      <w:numFmt w:val="none"/>
      <w:pStyle w:val="Opstilmat-that-dass"/>
      <w:lvlText w:val="%1at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  <w:u w:val="words"/>
      </w:rPr>
    </w:lvl>
  </w:abstractNum>
  <w:abstractNum w:abstractNumId="12" w15:restartNumberingAfterBreak="0">
    <w:nsid w:val="2AED79C3"/>
    <w:multiLevelType w:val="multilevel"/>
    <w:tmpl w:val="B2DAE1B2"/>
    <w:lvl w:ilvl="0">
      <w:start w:val="1"/>
      <w:numFmt w:val="lowerLetter"/>
      <w:pStyle w:val="DSNumberedListA0"/>
      <w:lvlText w:val="%1)"/>
      <w:lvlJc w:val="left"/>
      <w:pPr>
        <w:ind w:left="1191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531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871" w:hanging="34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91" w:hanging="34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231" w:hanging="340"/>
      </w:pPr>
      <w:rPr>
        <w:rFonts w:hint="default"/>
      </w:rPr>
    </w:lvl>
    <w:lvl w:ilvl="7">
      <w:start w:val="1"/>
      <w:numFmt w:val="upperRoman"/>
      <w:lvlText w:val="(%8)"/>
      <w:lvlJc w:val="left"/>
      <w:pPr>
        <w:ind w:left="3571" w:hanging="34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911" w:hanging="340"/>
      </w:pPr>
      <w:rPr>
        <w:rFonts w:hint="default"/>
      </w:rPr>
    </w:lvl>
  </w:abstractNum>
  <w:abstractNum w:abstractNumId="13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0731E7"/>
    <w:multiLevelType w:val="multilevel"/>
    <w:tmpl w:val="9886D518"/>
    <w:lvl w:ilvl="0">
      <w:start w:val="1"/>
      <w:numFmt w:val="lowerLetter"/>
      <w:lvlText w:val="%1)"/>
      <w:lvlJc w:val="left"/>
      <w:pPr>
        <w:ind w:left="1701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68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835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3402" w:hanging="567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3969" w:hanging="56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ind w:left="4536" w:hanging="567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ind w:left="5103" w:hanging="567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ind w:left="5670" w:hanging="567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ind w:left="6237" w:hanging="567"/>
      </w:pPr>
      <w:rPr>
        <w:rFonts w:hint="default"/>
        <w:b w:val="0"/>
        <w:i w:val="0"/>
      </w:rPr>
    </w:lvl>
  </w:abstractNum>
  <w:abstractNum w:abstractNumId="15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A0808DC"/>
    <w:multiLevelType w:val="multilevel"/>
    <w:tmpl w:val="8A1AA49A"/>
    <w:lvl w:ilvl="0">
      <w:start w:val="1"/>
      <w:numFmt w:val="decimal"/>
      <w:pStyle w:val="Opstilmt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FD519DB"/>
    <w:multiLevelType w:val="multilevel"/>
    <w:tmpl w:val="3A50689C"/>
    <w:styleLink w:val="Schedules"/>
    <w:lvl w:ilvl="0">
      <w:start w:val="1"/>
      <w:numFmt w:val="decimal"/>
      <w:pStyle w:val="DSSchedules1"/>
      <w:lvlText w:val="Schedule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upperLetter"/>
      <w:pStyle w:val="DSSchedulesA"/>
      <w:lvlText w:val="Schedule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SchedulesI"/>
      <w:lvlText w:val="Schedule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5" w:hanging="1985"/>
      </w:pPr>
      <w:rPr>
        <w:rFonts w:hint="default"/>
      </w:rPr>
    </w:lvl>
  </w:abstractNum>
  <w:abstractNum w:abstractNumId="18" w15:restartNumberingAfterBreak="0">
    <w:nsid w:val="49C54687"/>
    <w:multiLevelType w:val="multilevel"/>
    <w:tmpl w:val="9F3A04A2"/>
    <w:lvl w:ilvl="0">
      <w:start w:val="1"/>
      <w:numFmt w:val="decimal"/>
      <w:pStyle w:val="DSBodyTextNumbered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DSBodyTextNumbered2"/>
      <w:lvlText w:val="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9" w15:restartNumberingAfterBreak="0">
    <w:nsid w:val="5A926DFF"/>
    <w:multiLevelType w:val="multilevel"/>
    <w:tmpl w:val="4226158A"/>
    <w:styleLink w:val="DSBilag1"/>
    <w:lvl w:ilvl="0">
      <w:start w:val="1"/>
      <w:numFmt w:val="decimal"/>
      <w:lvlText w:val="Bilag 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963429"/>
    <w:multiLevelType w:val="multilevel"/>
    <w:tmpl w:val="CB48FDFE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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1" w15:restartNumberingAfterBreak="0">
    <w:nsid w:val="63C42F3F"/>
    <w:multiLevelType w:val="multilevel"/>
    <w:tmpl w:val="94F28404"/>
    <w:lvl w:ilvl="0">
      <w:start w:val="1"/>
      <w:numFmt w:val="lowerRoman"/>
      <w:pStyle w:val="DSNumberedListI"/>
      <w:lvlText w:val="%1."/>
      <w:lvlJc w:val="left"/>
      <w:pPr>
        <w:ind w:left="1213" w:hanging="362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531"/>
        </w:tabs>
        <w:ind w:left="1553" w:hanging="362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71"/>
        </w:tabs>
        <w:ind w:left="1893" w:hanging="362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211"/>
        </w:tabs>
        <w:ind w:left="2233" w:hanging="362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2551"/>
        </w:tabs>
        <w:ind w:left="2573" w:hanging="36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2891"/>
        </w:tabs>
        <w:ind w:left="2913" w:hanging="362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3231"/>
        </w:tabs>
        <w:ind w:left="3253" w:hanging="362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3571"/>
        </w:tabs>
        <w:ind w:left="3593" w:hanging="362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3911"/>
        </w:tabs>
        <w:ind w:left="3933" w:hanging="362"/>
      </w:pPr>
      <w:rPr>
        <w:rFonts w:hint="default"/>
      </w:rPr>
    </w:lvl>
  </w:abstractNum>
  <w:abstractNum w:abstractNumId="22" w15:restartNumberingAfterBreak="0">
    <w:nsid w:val="68490AFA"/>
    <w:multiLevelType w:val="multilevel"/>
    <w:tmpl w:val="70AE4B0A"/>
    <w:lvl w:ilvl="0">
      <w:start w:val="1"/>
      <w:numFmt w:val="decimal"/>
      <w:pStyle w:val="DSNumberedList10"/>
      <w:lvlText w:val="%1."/>
      <w:lvlJc w:val="left"/>
      <w:pPr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7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1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11" w:hanging="340"/>
      </w:pPr>
      <w:rPr>
        <w:rFonts w:hint="default"/>
      </w:rPr>
    </w:lvl>
  </w:abstractNum>
  <w:abstractNum w:abstractNumId="23" w15:restartNumberingAfterBreak="0">
    <w:nsid w:val="70D272AE"/>
    <w:multiLevelType w:val="multilevel"/>
    <w:tmpl w:val="2A902E4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730C5297"/>
    <w:multiLevelType w:val="multilevel"/>
    <w:tmpl w:val="8B2EEBE8"/>
    <w:lvl w:ilvl="0">
      <w:start w:val="1"/>
      <w:numFmt w:val="decimal"/>
      <w:pStyle w:val="DSBilag10"/>
      <w:lvlText w:val="Bilag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DSBilagA"/>
      <w:lvlText w:val="Bilag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BilagI"/>
      <w:lvlText w:val="Bilag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25" w15:restartNumberingAfterBreak="0">
    <w:nsid w:val="7E20588C"/>
    <w:multiLevelType w:val="multilevel"/>
    <w:tmpl w:val="FE1E48D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1134" w:hanging="1134"/>
      </w:pPr>
    </w:lvl>
    <w:lvl w:ilvl="2">
      <w:start w:val="1"/>
      <w:numFmt w:val="decimal"/>
      <w:lvlText w:val="%1.%2.%3."/>
      <w:lvlJc w:val="left"/>
      <w:pPr>
        <w:ind w:left="1134" w:hanging="1134"/>
      </w:pPr>
    </w:lvl>
    <w:lvl w:ilvl="3">
      <w:start w:val="1"/>
      <w:numFmt w:val="decimal"/>
      <w:lvlText w:val="%1.%2.%3.%4."/>
      <w:lvlJc w:val="left"/>
      <w:pPr>
        <w:ind w:left="1134" w:hanging="1134"/>
      </w:pPr>
    </w:lvl>
    <w:lvl w:ilvl="4">
      <w:start w:val="1"/>
      <w:numFmt w:val="decimal"/>
      <w:lvlText w:val="%1.%2.%3.%4.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418" w:hanging="1418"/>
      </w:pPr>
    </w:lvl>
    <w:lvl w:ilvl="6">
      <w:start w:val="1"/>
      <w:numFmt w:val="decimal"/>
      <w:lvlText w:val="%1.%2.%3.%4.%5.%6.%7."/>
      <w:lvlJc w:val="left"/>
      <w:pPr>
        <w:ind w:left="1418" w:hanging="1418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701" w:hanging="1701"/>
      </w:p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5"/>
  </w:num>
  <w:num w:numId="5">
    <w:abstractNumId w:val="23"/>
  </w:num>
  <w:num w:numId="6">
    <w:abstractNumId w:val="6"/>
  </w:num>
  <w:num w:numId="7">
    <w:abstractNumId w:val="10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2"/>
  </w:num>
  <w:num w:numId="13">
    <w:abstractNumId w:val="20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16"/>
  </w:num>
  <w:num w:numId="19">
    <w:abstractNumId w:val="7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17"/>
    <w:lvlOverride w:ilvl="0">
      <w:lvl w:ilvl="0">
        <w:start w:val="1"/>
        <w:numFmt w:val="decimal"/>
        <w:pStyle w:val="DSSchedules1"/>
        <w:lvlText w:val="Bilag %1"/>
        <w:lvlJc w:val="left"/>
        <w:pPr>
          <w:ind w:left="1985" w:hanging="1985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27">
    <w:abstractNumId w:val="24"/>
  </w:num>
  <w:num w:numId="28">
    <w:abstractNumId w:val="24"/>
  </w:num>
  <w:num w:numId="29">
    <w:abstractNumId w:val="24"/>
  </w:num>
  <w:num w:numId="30">
    <w:abstractNumId w:val="19"/>
  </w:num>
  <w:num w:numId="31">
    <w:abstractNumId w:val="17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3">
    <w:abstractNumId w:val="17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4">
    <w:abstractNumId w:val="17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54"/>
    <w:rsid w:val="00000A34"/>
    <w:rsid w:val="0000256F"/>
    <w:rsid w:val="00004865"/>
    <w:rsid w:val="00006572"/>
    <w:rsid w:val="00006C19"/>
    <w:rsid w:val="0001303A"/>
    <w:rsid w:val="00031228"/>
    <w:rsid w:val="00034D15"/>
    <w:rsid w:val="000360F1"/>
    <w:rsid w:val="00036472"/>
    <w:rsid w:val="00042FCB"/>
    <w:rsid w:val="000608C4"/>
    <w:rsid w:val="00063E66"/>
    <w:rsid w:val="000668D5"/>
    <w:rsid w:val="0007407C"/>
    <w:rsid w:val="00083A33"/>
    <w:rsid w:val="00086EEC"/>
    <w:rsid w:val="00094167"/>
    <w:rsid w:val="00094ABD"/>
    <w:rsid w:val="000A148F"/>
    <w:rsid w:val="000A1C63"/>
    <w:rsid w:val="000A387C"/>
    <w:rsid w:val="000A5D8C"/>
    <w:rsid w:val="000B24BB"/>
    <w:rsid w:val="000B3DC1"/>
    <w:rsid w:val="000B4BA3"/>
    <w:rsid w:val="000B51B6"/>
    <w:rsid w:val="000C1C60"/>
    <w:rsid w:val="000C3D84"/>
    <w:rsid w:val="000D33E4"/>
    <w:rsid w:val="000D38A4"/>
    <w:rsid w:val="000D546E"/>
    <w:rsid w:val="000E52B3"/>
    <w:rsid w:val="000E71A3"/>
    <w:rsid w:val="000F2D3A"/>
    <w:rsid w:val="000F4193"/>
    <w:rsid w:val="000F47FC"/>
    <w:rsid w:val="00100A8F"/>
    <w:rsid w:val="001044D3"/>
    <w:rsid w:val="0010794E"/>
    <w:rsid w:val="00117A66"/>
    <w:rsid w:val="00120C31"/>
    <w:rsid w:val="00120F99"/>
    <w:rsid w:val="00122C5C"/>
    <w:rsid w:val="001249A4"/>
    <w:rsid w:val="0013244F"/>
    <w:rsid w:val="00135E5E"/>
    <w:rsid w:val="00136E38"/>
    <w:rsid w:val="00143AD8"/>
    <w:rsid w:val="00144677"/>
    <w:rsid w:val="00147BFC"/>
    <w:rsid w:val="00147E5E"/>
    <w:rsid w:val="0015534B"/>
    <w:rsid w:val="0015719D"/>
    <w:rsid w:val="00163E24"/>
    <w:rsid w:val="00177A2B"/>
    <w:rsid w:val="00182651"/>
    <w:rsid w:val="00184057"/>
    <w:rsid w:val="00184CA3"/>
    <w:rsid w:val="00190891"/>
    <w:rsid w:val="00190D09"/>
    <w:rsid w:val="001926F3"/>
    <w:rsid w:val="00193FA1"/>
    <w:rsid w:val="001952A4"/>
    <w:rsid w:val="00196F73"/>
    <w:rsid w:val="001A0ED5"/>
    <w:rsid w:val="001A1554"/>
    <w:rsid w:val="001A4A63"/>
    <w:rsid w:val="001A726A"/>
    <w:rsid w:val="001B4432"/>
    <w:rsid w:val="001C295C"/>
    <w:rsid w:val="001D1770"/>
    <w:rsid w:val="001E0732"/>
    <w:rsid w:val="001E5A17"/>
    <w:rsid w:val="001F1812"/>
    <w:rsid w:val="001F5B8A"/>
    <w:rsid w:val="00202769"/>
    <w:rsid w:val="00202DA0"/>
    <w:rsid w:val="002046C1"/>
    <w:rsid w:val="00217FBC"/>
    <w:rsid w:val="00230CF5"/>
    <w:rsid w:val="00242B3B"/>
    <w:rsid w:val="00243D25"/>
    <w:rsid w:val="00244D70"/>
    <w:rsid w:val="00252F3E"/>
    <w:rsid w:val="002611D8"/>
    <w:rsid w:val="00264B41"/>
    <w:rsid w:val="00266981"/>
    <w:rsid w:val="0027617F"/>
    <w:rsid w:val="00284DD3"/>
    <w:rsid w:val="00285E8D"/>
    <w:rsid w:val="002A5306"/>
    <w:rsid w:val="002B5A2A"/>
    <w:rsid w:val="002B749F"/>
    <w:rsid w:val="002D4591"/>
    <w:rsid w:val="002D54CD"/>
    <w:rsid w:val="002E1F33"/>
    <w:rsid w:val="002E568F"/>
    <w:rsid w:val="002E74A4"/>
    <w:rsid w:val="002F6CA9"/>
    <w:rsid w:val="003050F9"/>
    <w:rsid w:val="003057E4"/>
    <w:rsid w:val="003061C3"/>
    <w:rsid w:val="00316A27"/>
    <w:rsid w:val="00317F3C"/>
    <w:rsid w:val="00330574"/>
    <w:rsid w:val="00336860"/>
    <w:rsid w:val="00344162"/>
    <w:rsid w:val="00346656"/>
    <w:rsid w:val="00375DB5"/>
    <w:rsid w:val="00377C84"/>
    <w:rsid w:val="0038786E"/>
    <w:rsid w:val="00395BEF"/>
    <w:rsid w:val="003A7A81"/>
    <w:rsid w:val="003B18E7"/>
    <w:rsid w:val="003B35B0"/>
    <w:rsid w:val="003B4157"/>
    <w:rsid w:val="003B4580"/>
    <w:rsid w:val="003B53FB"/>
    <w:rsid w:val="003C3A34"/>
    <w:rsid w:val="003C4F9F"/>
    <w:rsid w:val="003C60F1"/>
    <w:rsid w:val="003C7BEA"/>
    <w:rsid w:val="003F0ADC"/>
    <w:rsid w:val="003F0CB2"/>
    <w:rsid w:val="003F7E48"/>
    <w:rsid w:val="00402DB2"/>
    <w:rsid w:val="004173A9"/>
    <w:rsid w:val="0042407A"/>
    <w:rsid w:val="00424709"/>
    <w:rsid w:val="00424AD9"/>
    <w:rsid w:val="00430708"/>
    <w:rsid w:val="00435AA8"/>
    <w:rsid w:val="00443BA2"/>
    <w:rsid w:val="0044401F"/>
    <w:rsid w:val="004468E0"/>
    <w:rsid w:val="00451968"/>
    <w:rsid w:val="0046156F"/>
    <w:rsid w:val="00463A83"/>
    <w:rsid w:val="004659BB"/>
    <w:rsid w:val="004703EC"/>
    <w:rsid w:val="00476F55"/>
    <w:rsid w:val="00495E11"/>
    <w:rsid w:val="00496DE0"/>
    <w:rsid w:val="004A4901"/>
    <w:rsid w:val="004B0C46"/>
    <w:rsid w:val="004B1B20"/>
    <w:rsid w:val="004B444E"/>
    <w:rsid w:val="004C01B2"/>
    <w:rsid w:val="004C4C44"/>
    <w:rsid w:val="004D43F4"/>
    <w:rsid w:val="004E16D0"/>
    <w:rsid w:val="004E26E1"/>
    <w:rsid w:val="004E2F79"/>
    <w:rsid w:val="004F409B"/>
    <w:rsid w:val="005028D8"/>
    <w:rsid w:val="00503D34"/>
    <w:rsid w:val="0050485B"/>
    <w:rsid w:val="0050498C"/>
    <w:rsid w:val="0051758D"/>
    <w:rsid w:val="005250F0"/>
    <w:rsid w:val="005269A1"/>
    <w:rsid w:val="005311C3"/>
    <w:rsid w:val="00536B2F"/>
    <w:rsid w:val="00544DCB"/>
    <w:rsid w:val="0055143E"/>
    <w:rsid w:val="005519EB"/>
    <w:rsid w:val="00570753"/>
    <w:rsid w:val="005771E0"/>
    <w:rsid w:val="0057740D"/>
    <w:rsid w:val="00581AC0"/>
    <w:rsid w:val="00586A82"/>
    <w:rsid w:val="005A1C2A"/>
    <w:rsid w:val="005A28D4"/>
    <w:rsid w:val="005A3732"/>
    <w:rsid w:val="005A66AA"/>
    <w:rsid w:val="005B07EF"/>
    <w:rsid w:val="005B58CA"/>
    <w:rsid w:val="005B6D68"/>
    <w:rsid w:val="005C4F26"/>
    <w:rsid w:val="005C502F"/>
    <w:rsid w:val="005C5F97"/>
    <w:rsid w:val="005D04DE"/>
    <w:rsid w:val="005D1B2F"/>
    <w:rsid w:val="005E2F72"/>
    <w:rsid w:val="005E7917"/>
    <w:rsid w:val="005E7D9D"/>
    <w:rsid w:val="005F1580"/>
    <w:rsid w:val="005F1E9A"/>
    <w:rsid w:val="005F3ED8"/>
    <w:rsid w:val="005F7456"/>
    <w:rsid w:val="00615DD7"/>
    <w:rsid w:val="006172E0"/>
    <w:rsid w:val="0062652B"/>
    <w:rsid w:val="0063411C"/>
    <w:rsid w:val="00647F54"/>
    <w:rsid w:val="00652B13"/>
    <w:rsid w:val="00655B49"/>
    <w:rsid w:val="00661089"/>
    <w:rsid w:val="006649C7"/>
    <w:rsid w:val="0067456B"/>
    <w:rsid w:val="006773E0"/>
    <w:rsid w:val="00681D83"/>
    <w:rsid w:val="00682265"/>
    <w:rsid w:val="006854C8"/>
    <w:rsid w:val="006860D4"/>
    <w:rsid w:val="006900C2"/>
    <w:rsid w:val="006928EA"/>
    <w:rsid w:val="006A3389"/>
    <w:rsid w:val="006A5EE1"/>
    <w:rsid w:val="006B25B8"/>
    <w:rsid w:val="006B30A9"/>
    <w:rsid w:val="006B41D1"/>
    <w:rsid w:val="006C1ACE"/>
    <w:rsid w:val="006C1DFF"/>
    <w:rsid w:val="006C3990"/>
    <w:rsid w:val="006C4CB3"/>
    <w:rsid w:val="006C6E72"/>
    <w:rsid w:val="006D4EA8"/>
    <w:rsid w:val="006D7798"/>
    <w:rsid w:val="006E050D"/>
    <w:rsid w:val="006E1ABE"/>
    <w:rsid w:val="006E2634"/>
    <w:rsid w:val="006E3EE7"/>
    <w:rsid w:val="006E7775"/>
    <w:rsid w:val="0070267E"/>
    <w:rsid w:val="00703120"/>
    <w:rsid w:val="007058C1"/>
    <w:rsid w:val="00706E32"/>
    <w:rsid w:val="0071099A"/>
    <w:rsid w:val="00714B56"/>
    <w:rsid w:val="0072278F"/>
    <w:rsid w:val="00726BCF"/>
    <w:rsid w:val="00731FD2"/>
    <w:rsid w:val="00735C0D"/>
    <w:rsid w:val="00752097"/>
    <w:rsid w:val="007529C8"/>
    <w:rsid w:val="00753A5B"/>
    <w:rsid w:val="007546AF"/>
    <w:rsid w:val="00756ECC"/>
    <w:rsid w:val="007620C2"/>
    <w:rsid w:val="007631B7"/>
    <w:rsid w:val="00765934"/>
    <w:rsid w:val="007673B1"/>
    <w:rsid w:val="00770584"/>
    <w:rsid w:val="00775D8C"/>
    <w:rsid w:val="00782BCA"/>
    <w:rsid w:val="00783E54"/>
    <w:rsid w:val="00784BB2"/>
    <w:rsid w:val="0079490B"/>
    <w:rsid w:val="007A2978"/>
    <w:rsid w:val="007B043C"/>
    <w:rsid w:val="007B1328"/>
    <w:rsid w:val="007B182F"/>
    <w:rsid w:val="007B3CC1"/>
    <w:rsid w:val="007B4C12"/>
    <w:rsid w:val="007B63A2"/>
    <w:rsid w:val="007C4AEB"/>
    <w:rsid w:val="007C6A97"/>
    <w:rsid w:val="007D289F"/>
    <w:rsid w:val="007D2D33"/>
    <w:rsid w:val="007D43AE"/>
    <w:rsid w:val="007E373C"/>
    <w:rsid w:val="007E3C8D"/>
    <w:rsid w:val="007F3603"/>
    <w:rsid w:val="008062E5"/>
    <w:rsid w:val="00806DFD"/>
    <w:rsid w:val="00812F60"/>
    <w:rsid w:val="008178FA"/>
    <w:rsid w:val="0082203F"/>
    <w:rsid w:val="00831F4C"/>
    <w:rsid w:val="008412F8"/>
    <w:rsid w:val="0084609A"/>
    <w:rsid w:val="0085384E"/>
    <w:rsid w:val="0085715A"/>
    <w:rsid w:val="00861026"/>
    <w:rsid w:val="00865263"/>
    <w:rsid w:val="0087081A"/>
    <w:rsid w:val="00872A77"/>
    <w:rsid w:val="00875704"/>
    <w:rsid w:val="0087783C"/>
    <w:rsid w:val="008806BE"/>
    <w:rsid w:val="00885904"/>
    <w:rsid w:val="0089192E"/>
    <w:rsid w:val="00892D08"/>
    <w:rsid w:val="00893791"/>
    <w:rsid w:val="00894AF0"/>
    <w:rsid w:val="008959E0"/>
    <w:rsid w:val="008A2F20"/>
    <w:rsid w:val="008A57AF"/>
    <w:rsid w:val="008A61A1"/>
    <w:rsid w:val="008A6ED3"/>
    <w:rsid w:val="008C0107"/>
    <w:rsid w:val="008D134F"/>
    <w:rsid w:val="008D2954"/>
    <w:rsid w:val="008D4F3B"/>
    <w:rsid w:val="008E0160"/>
    <w:rsid w:val="008E0973"/>
    <w:rsid w:val="008E228A"/>
    <w:rsid w:val="008E2DAE"/>
    <w:rsid w:val="008E5A6D"/>
    <w:rsid w:val="008E6AEB"/>
    <w:rsid w:val="008F2D54"/>
    <w:rsid w:val="008F32DF"/>
    <w:rsid w:val="008F4D20"/>
    <w:rsid w:val="008F660A"/>
    <w:rsid w:val="008F799A"/>
    <w:rsid w:val="00900FCE"/>
    <w:rsid w:val="009064C3"/>
    <w:rsid w:val="009167E5"/>
    <w:rsid w:val="009214F0"/>
    <w:rsid w:val="00922C56"/>
    <w:rsid w:val="00927578"/>
    <w:rsid w:val="009373DC"/>
    <w:rsid w:val="00940213"/>
    <w:rsid w:val="00943C74"/>
    <w:rsid w:val="00944130"/>
    <w:rsid w:val="009457D1"/>
    <w:rsid w:val="00951B25"/>
    <w:rsid w:val="009545AA"/>
    <w:rsid w:val="00972AC6"/>
    <w:rsid w:val="009737E4"/>
    <w:rsid w:val="00982E82"/>
    <w:rsid w:val="00983B74"/>
    <w:rsid w:val="00987D2F"/>
    <w:rsid w:val="00990263"/>
    <w:rsid w:val="00991E01"/>
    <w:rsid w:val="009A1168"/>
    <w:rsid w:val="009A2E7D"/>
    <w:rsid w:val="009A4CCC"/>
    <w:rsid w:val="009A54C1"/>
    <w:rsid w:val="009B2E99"/>
    <w:rsid w:val="009C1C5F"/>
    <w:rsid w:val="009C45AA"/>
    <w:rsid w:val="009C6229"/>
    <w:rsid w:val="009C6C43"/>
    <w:rsid w:val="009D1599"/>
    <w:rsid w:val="009D478F"/>
    <w:rsid w:val="009D6F08"/>
    <w:rsid w:val="009E4B94"/>
    <w:rsid w:val="009E7CB7"/>
    <w:rsid w:val="009F1926"/>
    <w:rsid w:val="009F2498"/>
    <w:rsid w:val="009F31D6"/>
    <w:rsid w:val="00A006B0"/>
    <w:rsid w:val="00A03C41"/>
    <w:rsid w:val="00A04966"/>
    <w:rsid w:val="00A05EDA"/>
    <w:rsid w:val="00A131CD"/>
    <w:rsid w:val="00A142A0"/>
    <w:rsid w:val="00A17DD7"/>
    <w:rsid w:val="00A2433D"/>
    <w:rsid w:val="00A2682B"/>
    <w:rsid w:val="00A301C8"/>
    <w:rsid w:val="00A353C9"/>
    <w:rsid w:val="00A364DA"/>
    <w:rsid w:val="00A4738A"/>
    <w:rsid w:val="00A54AAF"/>
    <w:rsid w:val="00A60A7D"/>
    <w:rsid w:val="00A61248"/>
    <w:rsid w:val="00A62587"/>
    <w:rsid w:val="00A64B1D"/>
    <w:rsid w:val="00A7134F"/>
    <w:rsid w:val="00A75B52"/>
    <w:rsid w:val="00A7600B"/>
    <w:rsid w:val="00A806BA"/>
    <w:rsid w:val="00A8365F"/>
    <w:rsid w:val="00AA2705"/>
    <w:rsid w:val="00AA5055"/>
    <w:rsid w:val="00AB4582"/>
    <w:rsid w:val="00AB639F"/>
    <w:rsid w:val="00AB6BA6"/>
    <w:rsid w:val="00AC1393"/>
    <w:rsid w:val="00AD340E"/>
    <w:rsid w:val="00AE37AB"/>
    <w:rsid w:val="00AF1D02"/>
    <w:rsid w:val="00AF3009"/>
    <w:rsid w:val="00B00D92"/>
    <w:rsid w:val="00B13678"/>
    <w:rsid w:val="00B21D38"/>
    <w:rsid w:val="00B267E3"/>
    <w:rsid w:val="00B27CF9"/>
    <w:rsid w:val="00B310F1"/>
    <w:rsid w:val="00B35A4B"/>
    <w:rsid w:val="00B45E3E"/>
    <w:rsid w:val="00B5117C"/>
    <w:rsid w:val="00B61B16"/>
    <w:rsid w:val="00B6301D"/>
    <w:rsid w:val="00B63FEA"/>
    <w:rsid w:val="00B6792D"/>
    <w:rsid w:val="00B700CE"/>
    <w:rsid w:val="00B70B5A"/>
    <w:rsid w:val="00B74609"/>
    <w:rsid w:val="00B9484C"/>
    <w:rsid w:val="00B94C4C"/>
    <w:rsid w:val="00B958E4"/>
    <w:rsid w:val="00BA0D61"/>
    <w:rsid w:val="00BA2FD6"/>
    <w:rsid w:val="00BA6F35"/>
    <w:rsid w:val="00BB163F"/>
    <w:rsid w:val="00BB4255"/>
    <w:rsid w:val="00BC68D0"/>
    <w:rsid w:val="00BC7940"/>
    <w:rsid w:val="00BE10A3"/>
    <w:rsid w:val="00BE2311"/>
    <w:rsid w:val="00BE2FE8"/>
    <w:rsid w:val="00BE6B92"/>
    <w:rsid w:val="00BF0EAC"/>
    <w:rsid w:val="00BF572D"/>
    <w:rsid w:val="00C01C2C"/>
    <w:rsid w:val="00C13751"/>
    <w:rsid w:val="00C357EF"/>
    <w:rsid w:val="00C4541B"/>
    <w:rsid w:val="00C4606F"/>
    <w:rsid w:val="00C631E0"/>
    <w:rsid w:val="00C6525F"/>
    <w:rsid w:val="00C72B03"/>
    <w:rsid w:val="00C86F00"/>
    <w:rsid w:val="00C9742F"/>
    <w:rsid w:val="00CA4DCB"/>
    <w:rsid w:val="00CA6B62"/>
    <w:rsid w:val="00CB2D70"/>
    <w:rsid w:val="00CC0434"/>
    <w:rsid w:val="00CC0C35"/>
    <w:rsid w:val="00CC6322"/>
    <w:rsid w:val="00CF1787"/>
    <w:rsid w:val="00D0588B"/>
    <w:rsid w:val="00D06C1A"/>
    <w:rsid w:val="00D10E95"/>
    <w:rsid w:val="00D13FE5"/>
    <w:rsid w:val="00D167F8"/>
    <w:rsid w:val="00D22CBA"/>
    <w:rsid w:val="00D27D0E"/>
    <w:rsid w:val="00D34A43"/>
    <w:rsid w:val="00D3752F"/>
    <w:rsid w:val="00D548DA"/>
    <w:rsid w:val="00D65847"/>
    <w:rsid w:val="00D71946"/>
    <w:rsid w:val="00D74AF0"/>
    <w:rsid w:val="00D91000"/>
    <w:rsid w:val="00D914B0"/>
    <w:rsid w:val="00D939CD"/>
    <w:rsid w:val="00D96141"/>
    <w:rsid w:val="00DA177D"/>
    <w:rsid w:val="00DB2356"/>
    <w:rsid w:val="00DB2CEF"/>
    <w:rsid w:val="00DB31AF"/>
    <w:rsid w:val="00DC61BD"/>
    <w:rsid w:val="00DC6345"/>
    <w:rsid w:val="00DC7434"/>
    <w:rsid w:val="00DD23A0"/>
    <w:rsid w:val="00DD4C14"/>
    <w:rsid w:val="00DD5BF7"/>
    <w:rsid w:val="00DE22C8"/>
    <w:rsid w:val="00DE2B28"/>
    <w:rsid w:val="00DF1932"/>
    <w:rsid w:val="00E03508"/>
    <w:rsid w:val="00E04C67"/>
    <w:rsid w:val="00E25D42"/>
    <w:rsid w:val="00E37830"/>
    <w:rsid w:val="00E503F1"/>
    <w:rsid w:val="00E5059D"/>
    <w:rsid w:val="00E5306E"/>
    <w:rsid w:val="00E60039"/>
    <w:rsid w:val="00E75DAC"/>
    <w:rsid w:val="00E8239E"/>
    <w:rsid w:val="00E827CB"/>
    <w:rsid w:val="00E8288B"/>
    <w:rsid w:val="00E85F59"/>
    <w:rsid w:val="00E865ED"/>
    <w:rsid w:val="00E97D7E"/>
    <w:rsid w:val="00EB3433"/>
    <w:rsid w:val="00EC5FE5"/>
    <w:rsid w:val="00ED4311"/>
    <w:rsid w:val="00ED50E9"/>
    <w:rsid w:val="00ED7A91"/>
    <w:rsid w:val="00EF19C8"/>
    <w:rsid w:val="00F04B25"/>
    <w:rsid w:val="00F108F2"/>
    <w:rsid w:val="00F16A29"/>
    <w:rsid w:val="00F17BD6"/>
    <w:rsid w:val="00F21008"/>
    <w:rsid w:val="00F24D7A"/>
    <w:rsid w:val="00F25A1D"/>
    <w:rsid w:val="00F31DA8"/>
    <w:rsid w:val="00F320B4"/>
    <w:rsid w:val="00F34F7D"/>
    <w:rsid w:val="00F36B2D"/>
    <w:rsid w:val="00F434CA"/>
    <w:rsid w:val="00F450F6"/>
    <w:rsid w:val="00F464C9"/>
    <w:rsid w:val="00F66D86"/>
    <w:rsid w:val="00F710A5"/>
    <w:rsid w:val="00F83BEA"/>
    <w:rsid w:val="00F84432"/>
    <w:rsid w:val="00F85E3D"/>
    <w:rsid w:val="00F92D17"/>
    <w:rsid w:val="00F9701E"/>
    <w:rsid w:val="00FA7CE5"/>
    <w:rsid w:val="00FB2718"/>
    <w:rsid w:val="00FB6CB0"/>
    <w:rsid w:val="00FC5A9C"/>
    <w:rsid w:val="00FC7215"/>
    <w:rsid w:val="00FD083A"/>
    <w:rsid w:val="00FD1792"/>
    <w:rsid w:val="00FD2E58"/>
    <w:rsid w:val="00FD3B65"/>
    <w:rsid w:val="00FD79AF"/>
    <w:rsid w:val="00FE0546"/>
    <w:rsid w:val="00FE2C9C"/>
    <w:rsid w:val="00FE5B6F"/>
    <w:rsid w:val="00FF2369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86B98B"/>
  <w15:docId w15:val="{89EDE548-A04A-4ED8-BE27-1C541A9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3D"/>
    <w:pPr>
      <w:spacing w:after="0" w:line="260" w:lineRule="atLeast"/>
    </w:pPr>
    <w:rPr>
      <w:rFonts w:ascii="Arial" w:hAnsi="Arial"/>
      <w:sz w:val="18"/>
      <w:szCs w:val="18"/>
    </w:rPr>
  </w:style>
  <w:style w:type="paragraph" w:styleId="Heading1">
    <w:name w:val="heading 1"/>
    <w:aliases w:val="Overskrift med punktopstilling"/>
    <w:basedOn w:val="Normal"/>
    <w:next w:val="NormalIndent"/>
    <w:link w:val="Heading1Char"/>
    <w:qFormat/>
    <w:rsid w:val="00781DB0"/>
    <w:pPr>
      <w:keepNext/>
      <w:numPr>
        <w:numId w:val="5"/>
      </w:numPr>
      <w:spacing w:before="260" w:after="130"/>
      <w:outlineLvl w:val="0"/>
    </w:pPr>
    <w:rPr>
      <w:rFonts w:asciiTheme="majorHAnsi" w:eastAsiaTheme="majorEastAsia" w:hAnsiTheme="majorHAnsi" w:cstheme="majorBidi"/>
      <w:b/>
      <w:caps/>
      <w:spacing w:val="5"/>
      <w:szCs w:val="32"/>
    </w:rPr>
  </w:style>
  <w:style w:type="paragraph" w:styleId="Heading2">
    <w:name w:val="heading 2"/>
    <w:aliases w:val="Afsnit med punktopstilling"/>
    <w:basedOn w:val="Normal"/>
    <w:next w:val="NormalIndent"/>
    <w:link w:val="Heading2Char"/>
    <w:qFormat/>
    <w:rsid w:val="00781DB0"/>
    <w:pPr>
      <w:keepNext/>
      <w:numPr>
        <w:ilvl w:val="1"/>
        <w:numId w:val="5"/>
      </w:numPr>
      <w:spacing w:before="260" w:after="13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aliases w:val="Overskrift 3 ASL"/>
    <w:basedOn w:val="Normal"/>
    <w:next w:val="NormalIndent"/>
    <w:link w:val="Heading3Char"/>
    <w:qFormat/>
    <w:rsid w:val="00781DB0"/>
    <w:pPr>
      <w:numPr>
        <w:ilvl w:val="2"/>
        <w:numId w:val="5"/>
      </w:numPr>
      <w:spacing w:before="260" w:after="13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aliases w:val="Overskrift 4  ASL"/>
    <w:basedOn w:val="Normal"/>
    <w:next w:val="NormalIndent"/>
    <w:link w:val="Heading4Char"/>
    <w:qFormat/>
    <w:rsid w:val="00781DB0"/>
    <w:pPr>
      <w:numPr>
        <w:ilvl w:val="3"/>
        <w:numId w:val="5"/>
      </w:numPr>
      <w:spacing w:before="260" w:after="13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aliases w:val="Overskrift dokumenter ASL"/>
    <w:basedOn w:val="Normal"/>
    <w:next w:val="NormalIndent"/>
    <w:link w:val="Heading5Char"/>
    <w:qFormat/>
    <w:rsid w:val="00781DB0"/>
    <w:pPr>
      <w:numPr>
        <w:ilvl w:val="4"/>
        <w:numId w:val="5"/>
      </w:numPr>
      <w:spacing w:before="260" w:after="13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EB546C"/>
    <w:pPr>
      <w:keepNext/>
      <w:keepLines/>
      <w:numPr>
        <w:ilvl w:val="5"/>
        <w:numId w:val="5"/>
      </w:numPr>
      <w:spacing w:before="260" w:after="13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qFormat/>
    <w:rsid w:val="007875B4"/>
    <w:pPr>
      <w:keepNext/>
      <w:keepLines/>
      <w:numPr>
        <w:ilvl w:val="6"/>
        <w:numId w:val="5"/>
      </w:numPr>
      <w:spacing w:before="260" w:after="13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qFormat/>
    <w:rsid w:val="007875B4"/>
    <w:pPr>
      <w:keepNext/>
      <w:keepLines/>
      <w:numPr>
        <w:ilvl w:val="7"/>
        <w:numId w:val="5"/>
      </w:numPr>
      <w:spacing w:before="260" w:after="13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qFormat/>
    <w:rsid w:val="007875B4"/>
    <w:pPr>
      <w:keepNext/>
      <w:keepLines/>
      <w:numPr>
        <w:ilvl w:val="8"/>
        <w:numId w:val="5"/>
      </w:numPr>
      <w:spacing w:before="260" w:after="13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verskrift med punktopstilling Char"/>
    <w:basedOn w:val="DefaultParagraphFont"/>
    <w:link w:val="Heading1"/>
    <w:uiPriority w:val="9"/>
    <w:rsid w:val="00781DB0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styleId="NoSpacing">
    <w:name w:val="No Spacing"/>
    <w:uiPriority w:val="1"/>
    <w:qFormat/>
    <w:rsid w:val="0000009B"/>
    <w:pPr>
      <w:spacing w:after="0" w:line="240" w:lineRule="auto"/>
    </w:pPr>
    <w:rPr>
      <w:sz w:val="18"/>
    </w:rPr>
  </w:style>
  <w:style w:type="character" w:customStyle="1" w:styleId="Heading2Char">
    <w:name w:val="Heading 2 Char"/>
    <w:aliases w:val="Afsnit med punktopstilling Char"/>
    <w:basedOn w:val="DefaultParagraphFont"/>
    <w:link w:val="Heading2"/>
    <w:uiPriority w:val="9"/>
    <w:rsid w:val="00781DB0"/>
    <w:rPr>
      <w:rFonts w:asciiTheme="majorHAnsi" w:eastAsiaTheme="majorEastAsia" w:hAnsiTheme="majorHAnsi" w:cstheme="majorBidi"/>
      <w:b/>
      <w:color w:val="000000" w:themeColor="text1"/>
      <w:sz w:val="18"/>
      <w:szCs w:val="26"/>
      <w:lang w:val="da-DK"/>
    </w:rPr>
  </w:style>
  <w:style w:type="character" w:customStyle="1" w:styleId="Heading3Char">
    <w:name w:val="Heading 3 Char"/>
    <w:aliases w:val="Overskrift 3 ASL Char"/>
    <w:basedOn w:val="DefaultParagraphFont"/>
    <w:link w:val="Heading3"/>
    <w:uiPriority w:val="9"/>
    <w:rsid w:val="00781DB0"/>
    <w:rPr>
      <w:rFonts w:asciiTheme="majorHAnsi" w:eastAsiaTheme="majorEastAsia" w:hAnsiTheme="majorHAnsi" w:cstheme="majorBidi"/>
      <w:b/>
      <w:sz w:val="18"/>
      <w:szCs w:val="24"/>
      <w:lang w:val="da-DK"/>
    </w:rPr>
  </w:style>
  <w:style w:type="character" w:customStyle="1" w:styleId="Heading4Char">
    <w:name w:val="Heading 4 Char"/>
    <w:aliases w:val="Overskrift 4  ASL Char"/>
    <w:basedOn w:val="DefaultParagraphFont"/>
    <w:link w:val="Heading4"/>
    <w:uiPriority w:val="9"/>
    <w:rsid w:val="00781DB0"/>
    <w:rPr>
      <w:rFonts w:asciiTheme="majorHAnsi" w:eastAsiaTheme="majorEastAsia" w:hAnsiTheme="majorHAnsi" w:cstheme="majorBidi"/>
      <w:b/>
      <w:iCs/>
      <w:sz w:val="18"/>
      <w:szCs w:val="18"/>
      <w:lang w:val="da-DK"/>
    </w:rPr>
  </w:style>
  <w:style w:type="character" w:customStyle="1" w:styleId="Heading5Char">
    <w:name w:val="Heading 5 Char"/>
    <w:aliases w:val="Overskrift dokumenter ASL Char"/>
    <w:basedOn w:val="DefaultParagraphFont"/>
    <w:link w:val="Heading5"/>
    <w:uiPriority w:val="9"/>
    <w:rsid w:val="00781DB0"/>
    <w:rPr>
      <w:rFonts w:asciiTheme="majorHAnsi" w:eastAsiaTheme="majorEastAsia" w:hAnsiTheme="majorHAnsi" w:cstheme="majorBidi"/>
      <w:b/>
      <w:sz w:val="18"/>
      <w:szCs w:val="18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rsid w:val="00EB546C"/>
    <w:rPr>
      <w:rFonts w:asciiTheme="majorHAnsi" w:eastAsiaTheme="majorEastAsia" w:hAnsiTheme="majorHAnsi" w:cstheme="majorBidi"/>
      <w:b/>
      <w:sz w:val="18"/>
      <w:szCs w:val="18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rsid w:val="007875B4"/>
    <w:rPr>
      <w:rFonts w:asciiTheme="majorHAnsi" w:eastAsiaTheme="majorEastAsia" w:hAnsiTheme="majorHAnsi" w:cstheme="majorBidi"/>
      <w:b/>
      <w:iCs/>
      <w:sz w:val="18"/>
      <w:szCs w:val="18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rsid w:val="007875B4"/>
    <w:rPr>
      <w:rFonts w:asciiTheme="majorHAnsi" w:eastAsiaTheme="majorEastAsia" w:hAnsiTheme="majorHAnsi" w:cstheme="majorBidi"/>
      <w:b/>
      <w:sz w:val="18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rsid w:val="007875B4"/>
    <w:rPr>
      <w:rFonts w:asciiTheme="majorHAnsi" w:eastAsiaTheme="majorEastAsia" w:hAnsiTheme="majorHAnsi" w:cstheme="majorBidi"/>
      <w:b/>
      <w:iCs/>
      <w:sz w:val="18"/>
      <w:szCs w:val="21"/>
      <w:lang w:val="da-DK"/>
    </w:rPr>
  </w:style>
  <w:style w:type="paragraph" w:styleId="TOC1">
    <w:name w:val="toc 1"/>
    <w:basedOn w:val="Normal"/>
    <w:next w:val="Normal"/>
    <w:autoRedefine/>
    <w:uiPriority w:val="39"/>
    <w:rsid w:val="00EC6AFC"/>
    <w:pPr>
      <w:tabs>
        <w:tab w:val="left" w:pos="1134"/>
        <w:tab w:val="right" w:pos="9894"/>
      </w:tabs>
      <w:spacing w:before="260"/>
      <w:ind w:left="1134" w:right="567" w:hanging="1134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A1ED1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F5669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ListBullet">
    <w:name w:val="List Bullet"/>
    <w:basedOn w:val="Normal"/>
    <w:uiPriority w:val="10"/>
    <w:rsid w:val="00EC6AFC"/>
    <w:pPr>
      <w:numPr>
        <w:numId w:val="19"/>
      </w:numPr>
      <w:spacing w:after="80"/>
    </w:pPr>
  </w:style>
  <w:style w:type="paragraph" w:styleId="Title">
    <w:name w:val="Title"/>
    <w:basedOn w:val="Normal"/>
    <w:next w:val="Normal"/>
    <w:link w:val="TitleChar"/>
    <w:uiPriority w:val="10"/>
    <w:qFormat/>
    <w:rsid w:val="002016A1"/>
    <w:pPr>
      <w:spacing w:after="300" w:line="880" w:lineRule="exact"/>
      <w:contextualSpacing/>
    </w:pPr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6A1"/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161"/>
    <w:pPr>
      <w:numPr>
        <w:ilvl w:val="1"/>
      </w:numPr>
      <w:spacing w:before="40" w:line="0" w:lineRule="atLeast"/>
    </w:pPr>
    <w:rPr>
      <w:rFonts w:ascii="Times New Roman" w:eastAsiaTheme="minorEastAsia" w:hAnsi="Times New Roman"/>
      <w:caps/>
      <w:color w:val="F07F13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1161"/>
    <w:rPr>
      <w:rFonts w:ascii="Times New Roman" w:eastAsiaTheme="minorEastAsia" w:hAnsi="Times New Roman"/>
      <w:caps/>
      <w:color w:val="F07F13" w:themeColor="accent3"/>
      <w:sz w:val="40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64435B"/>
    <w:rPr>
      <w:i/>
      <w:iCs/>
      <w:lang w:val="da-DK"/>
    </w:rPr>
  </w:style>
  <w:style w:type="character" w:styleId="Strong">
    <w:name w:val="Strong"/>
    <w:basedOn w:val="DefaultParagraphFont"/>
    <w:uiPriority w:val="22"/>
    <w:qFormat/>
    <w:rsid w:val="0064435B"/>
    <w:rPr>
      <w:b/>
      <w:bCs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6443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435B"/>
    <w:rPr>
      <w:i/>
      <w:iCs/>
      <w:color w:val="404040" w:themeColor="text1" w:themeTint="BF"/>
      <w:lang w:val="da-DK"/>
    </w:rPr>
  </w:style>
  <w:style w:type="paragraph" w:styleId="Caption">
    <w:name w:val="caption"/>
    <w:basedOn w:val="Normal"/>
    <w:next w:val="Normal"/>
    <w:uiPriority w:val="5"/>
    <w:rsid w:val="00F46D49"/>
    <w:pPr>
      <w:spacing w:after="260" w:line="200" w:lineRule="atLeast"/>
      <w:contextualSpacing/>
    </w:pPr>
    <w:rPr>
      <w:bCs/>
      <w:i/>
      <w:color w:val="808080"/>
      <w:sz w:val="14"/>
    </w:rPr>
  </w:style>
  <w:style w:type="character" w:styleId="PageNumber">
    <w:name w:val="page number"/>
    <w:basedOn w:val="DefaultParagraphFont"/>
    <w:uiPriority w:val="99"/>
    <w:rsid w:val="0064435B"/>
  </w:style>
  <w:style w:type="character" w:styleId="FootnoteReference">
    <w:name w:val="footnote reference"/>
    <w:basedOn w:val="DefaultParagraphFont"/>
    <w:uiPriority w:val="99"/>
    <w:rsid w:val="0064435B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rsid w:val="00A41003"/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003"/>
    <w:rPr>
      <w:rFonts w:ascii="Arial" w:hAnsi="Arial"/>
      <w:sz w:val="12"/>
      <w:szCs w:val="20"/>
      <w:lang w:val="da-DK"/>
    </w:rPr>
  </w:style>
  <w:style w:type="paragraph" w:styleId="Footer">
    <w:name w:val="footer"/>
    <w:basedOn w:val="Normal"/>
    <w:link w:val="FooterChar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5B"/>
  </w:style>
  <w:style w:type="paragraph" w:styleId="TOCHeading">
    <w:name w:val="TOC Heading"/>
    <w:basedOn w:val="Heading1"/>
    <w:next w:val="Normal"/>
    <w:uiPriority w:val="39"/>
    <w:qFormat/>
    <w:rsid w:val="003E73F1"/>
    <w:pPr>
      <w:pageBreakBefore/>
      <w:numPr>
        <w:numId w:val="0"/>
      </w:numPr>
      <w:spacing w:before="0" w:after="260"/>
      <w:outlineLvl w:val="9"/>
    </w:pPr>
  </w:style>
  <w:style w:type="character" w:styleId="Hyperlink">
    <w:name w:val="Hyperlink"/>
    <w:basedOn w:val="DefaultParagraphFont"/>
    <w:uiPriority w:val="99"/>
    <w:unhideWhenUsed/>
    <w:rsid w:val="00433CA2"/>
    <w:rPr>
      <w:color w:val="1E5569" w:themeColor="hyperlink"/>
      <w:u w:val="single"/>
      <w:lang w:val="da-DK"/>
    </w:rPr>
  </w:style>
  <w:style w:type="paragraph" w:styleId="ListNumber">
    <w:name w:val="List Number"/>
    <w:basedOn w:val="Normal"/>
    <w:uiPriority w:val="3"/>
    <w:qFormat/>
    <w:rsid w:val="006658AA"/>
    <w:pPr>
      <w:numPr>
        <w:numId w:val="1"/>
      </w:numPr>
      <w:contextualSpacing/>
    </w:pPr>
  </w:style>
  <w:style w:type="paragraph" w:customStyle="1" w:styleId="DSHeadingNoToc1">
    <w:name w:val="DS_Heading_NoToc_1"/>
    <w:basedOn w:val="Heading1"/>
    <w:next w:val="NormalIndent"/>
    <w:qFormat/>
    <w:rsid w:val="00A337D5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2">
    <w:name w:val="DS_Heading_NoToc_2"/>
    <w:basedOn w:val="Heading2"/>
    <w:next w:val="NormalIndent"/>
    <w:qFormat/>
    <w:rsid w:val="004D291A"/>
    <w:pPr>
      <w:keepNext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3">
    <w:name w:val="DS_Heading_NoToc_3"/>
    <w:basedOn w:val="Heading3"/>
    <w:next w:val="NormalIndent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4">
    <w:name w:val="DS_Heading_NoToc_4"/>
    <w:basedOn w:val="Heading4"/>
    <w:next w:val="NormalIndent"/>
    <w:qFormat/>
    <w:rsid w:val="00A944BD"/>
    <w:pPr>
      <w:spacing w:before="130"/>
      <w:ind w:left="862" w:hanging="862"/>
      <w:outlineLvl w:val="9"/>
    </w:pPr>
    <w:rPr>
      <w:rFonts w:asciiTheme="minorHAnsi" w:hAnsiTheme="minorHAnsi"/>
      <w:b w:val="0"/>
      <w:iCs w:val="0"/>
    </w:rPr>
  </w:style>
  <w:style w:type="paragraph" w:customStyle="1" w:styleId="DSHeadingNoToc5">
    <w:name w:val="DS_Heading_NoToc_5"/>
    <w:basedOn w:val="Heading5"/>
    <w:next w:val="NormalIndent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6">
    <w:name w:val="DS_Heading_NoToc_6"/>
    <w:basedOn w:val="Heading6"/>
    <w:next w:val="NormalIndent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7">
    <w:name w:val="DS_Heading_NoToc_7"/>
    <w:basedOn w:val="Heading7"/>
    <w:next w:val="NormalIndent"/>
    <w:qFormat/>
    <w:rsid w:val="00DA1098"/>
    <w:pPr>
      <w:keepNext w:val="0"/>
      <w:keepLines w:val="0"/>
      <w:spacing w:before="130"/>
      <w:ind w:left="1134" w:hanging="1134"/>
      <w:outlineLvl w:val="9"/>
    </w:pPr>
    <w:rPr>
      <w:rFonts w:asciiTheme="minorHAnsi" w:hAnsiTheme="minorHAnsi"/>
      <w:b w:val="0"/>
    </w:rPr>
  </w:style>
  <w:style w:type="paragraph" w:customStyle="1" w:styleId="DSHeadingNoToc8">
    <w:name w:val="DS_Heading_NoToc_8"/>
    <w:basedOn w:val="Heading8"/>
    <w:next w:val="NormalIndent"/>
    <w:qFormat/>
    <w:rsid w:val="00DA1098"/>
    <w:pPr>
      <w:keepNext w:val="0"/>
      <w:keepLines w:val="0"/>
      <w:spacing w:before="130"/>
      <w:ind w:left="1418" w:hanging="1418"/>
      <w:outlineLvl w:val="9"/>
    </w:pPr>
    <w:rPr>
      <w:rFonts w:asciiTheme="minorHAnsi" w:hAnsiTheme="minorHAnsi"/>
      <w:b w:val="0"/>
    </w:rPr>
  </w:style>
  <w:style w:type="paragraph" w:customStyle="1" w:styleId="DSHeadingNoToc9">
    <w:name w:val="DS_Heading_NoToc_9"/>
    <w:basedOn w:val="Heading9"/>
    <w:next w:val="NormalIndent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Labels">
    <w:name w:val="DS_Labels"/>
    <w:basedOn w:val="Normal"/>
    <w:qFormat/>
    <w:rsid w:val="00973D9A"/>
    <w:pPr>
      <w:spacing w:line="220" w:lineRule="atLeast"/>
    </w:pPr>
    <w:rPr>
      <w:rFonts w:eastAsia="Times New Roman" w:cs="Times New Roman"/>
      <w:noProof/>
      <w:color w:val="000000" w:themeColor="text1"/>
      <w:sz w:val="20"/>
      <w:szCs w:val="19"/>
      <w:lang w:eastAsia="da-DK"/>
    </w:rPr>
  </w:style>
  <w:style w:type="paragraph" w:customStyle="1" w:styleId="DSLocationData1">
    <w:name w:val="DS_LocationData_1"/>
    <w:basedOn w:val="NoSpacing"/>
    <w:qFormat/>
    <w:rsid w:val="00AC23F2"/>
    <w:pPr>
      <w:spacing w:line="260" w:lineRule="atLeast"/>
      <w:contextualSpacing/>
    </w:pPr>
    <w:rPr>
      <w:rFonts w:eastAsia="Times New Roman" w:cs="Times New Roman"/>
      <w:caps/>
      <w:noProof/>
      <w:color w:val="1E5569" w:themeColor="accent1"/>
      <w:spacing w:val="3"/>
      <w:sz w:val="12"/>
      <w:szCs w:val="19"/>
      <w:lang w:eastAsia="da-DK"/>
    </w:rPr>
  </w:style>
  <w:style w:type="paragraph" w:customStyle="1" w:styleId="DSSendOption">
    <w:name w:val="DS_SendOption"/>
    <w:basedOn w:val="Normal"/>
    <w:qFormat/>
    <w:rsid w:val="008C6396"/>
    <w:pPr>
      <w:spacing w:line="240" w:lineRule="auto"/>
    </w:pPr>
    <w:rPr>
      <w:rFonts w:eastAsia="Times New Roman" w:cs="Times New Roman"/>
      <w:b/>
      <w:caps/>
      <w:noProof/>
      <w:szCs w:val="19"/>
      <w:u w:val="single"/>
      <w:lang w:eastAsia="da-DK"/>
    </w:rPr>
  </w:style>
  <w:style w:type="paragraph" w:customStyle="1" w:styleId="DSConfidentiality">
    <w:name w:val="DS_Confidentiality"/>
    <w:basedOn w:val="Normal"/>
    <w:qFormat/>
    <w:rsid w:val="00C54281"/>
    <w:rPr>
      <w:rFonts w:eastAsia="Times New Roman" w:cs="Times New Roman"/>
      <w:i/>
      <w:caps/>
      <w:noProof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05"/>
  </w:style>
  <w:style w:type="paragraph" w:styleId="BalloonText">
    <w:name w:val="Balloon Text"/>
    <w:basedOn w:val="Normal"/>
    <w:link w:val="BalloonTextChar"/>
    <w:uiPriority w:val="99"/>
    <w:semiHidden/>
    <w:unhideWhenUsed/>
    <w:rsid w:val="00401C65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65"/>
    <w:rPr>
      <w:rFonts w:ascii="Segoe UI" w:hAnsi="Segoe UI" w:cs="Segoe UI"/>
      <w:sz w:val="18"/>
      <w:szCs w:val="18"/>
      <w:lang w:val="da-DK"/>
    </w:rPr>
  </w:style>
  <w:style w:type="paragraph" w:styleId="ListParagraph">
    <w:name w:val="List Paragraph"/>
    <w:basedOn w:val="Normal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Normal"/>
    <w:qFormat/>
    <w:rsid w:val="000E5549"/>
    <w:pPr>
      <w:numPr>
        <w:numId w:val="12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A0">
    <w:name w:val="DS_NumberedList_A"/>
    <w:basedOn w:val="Normal"/>
    <w:qFormat/>
    <w:rsid w:val="00FA0338"/>
    <w:pPr>
      <w:numPr>
        <w:numId w:val="3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I">
    <w:name w:val="DS_NumberedList_I"/>
    <w:basedOn w:val="Normal"/>
    <w:qFormat/>
    <w:rsid w:val="000859BB"/>
    <w:pPr>
      <w:numPr>
        <w:numId w:val="8"/>
      </w:numPr>
      <w:tabs>
        <w:tab w:val="left" w:pos="1191"/>
      </w:tabs>
      <w:spacing w:after="80"/>
    </w:pPr>
    <w:rPr>
      <w:rFonts w:eastAsia="Times New Roman" w:cs="Times New Roman"/>
      <w:szCs w:val="24"/>
      <w:lang w:eastAsia="da-DK"/>
    </w:rPr>
  </w:style>
  <w:style w:type="numbering" w:customStyle="1" w:styleId="DSHeadings">
    <w:name w:val="DS_Headings"/>
    <w:uiPriority w:val="99"/>
    <w:rsid w:val="00AE19D3"/>
    <w:pPr>
      <w:numPr>
        <w:numId w:val="4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6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7"/>
      </w:numPr>
    </w:pPr>
  </w:style>
  <w:style w:type="numbering" w:customStyle="1" w:styleId="DSNumberedListA">
    <w:name w:val="DS_Numbered List A"/>
    <w:uiPriority w:val="99"/>
    <w:rsid w:val="007A5EDC"/>
    <w:pPr>
      <w:numPr>
        <w:numId w:val="9"/>
      </w:numPr>
    </w:pPr>
  </w:style>
  <w:style w:type="character" w:customStyle="1" w:styleId="DSProductions">
    <w:name w:val="DS_Productions"/>
    <w:basedOn w:val="DefaultParagraphFont"/>
    <w:uiPriority w:val="1"/>
    <w:qFormat/>
    <w:rsid w:val="00C119A8"/>
    <w:rPr>
      <w:b/>
      <w:lang w:val="da-DK"/>
    </w:rPr>
  </w:style>
  <w:style w:type="paragraph" w:customStyle="1" w:styleId="DSBodyText1">
    <w:name w:val="DS_BodyText_1"/>
    <w:basedOn w:val="Normal"/>
    <w:qFormat/>
    <w:rsid w:val="00202B2A"/>
    <w:pPr>
      <w:spacing w:before="130"/>
    </w:pPr>
    <w:rPr>
      <w:rFonts w:eastAsia="Times New Roman" w:cs="Times New Roman"/>
      <w:szCs w:val="24"/>
      <w:lang w:eastAsia="da-DK"/>
    </w:rPr>
  </w:style>
  <w:style w:type="paragraph" w:customStyle="1" w:styleId="DSBodyText2">
    <w:name w:val="DS_BodyText_2"/>
    <w:basedOn w:val="DSBodyText1"/>
    <w:qFormat/>
    <w:rsid w:val="00202B2A"/>
    <w:pPr>
      <w:numPr>
        <w:ilvl w:val="1"/>
      </w:numPr>
      <w:spacing w:after="130"/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10"/>
      </w:numPr>
    </w:pPr>
  </w:style>
  <w:style w:type="paragraph" w:customStyle="1" w:styleId="DSBodyTextNumbered1">
    <w:name w:val="DS_BodyText_Numbered_1"/>
    <w:basedOn w:val="Normal"/>
    <w:qFormat/>
    <w:rsid w:val="008D2DFD"/>
    <w:pPr>
      <w:numPr>
        <w:numId w:val="11"/>
      </w:numPr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E43BC1"/>
    <w:pPr>
      <w:spacing w:before="140"/>
      <w:contextualSpacing w:val="0"/>
    </w:pPr>
    <w:rPr>
      <w:b/>
    </w:rPr>
  </w:style>
  <w:style w:type="paragraph" w:customStyle="1" w:styleId="DSDocumentData">
    <w:name w:val="DS_DocumentData"/>
    <w:basedOn w:val="Normal"/>
    <w:qFormat/>
    <w:rsid w:val="00C776C9"/>
  </w:style>
  <w:style w:type="paragraph" w:customStyle="1" w:styleId="DSBodyTextIndent1">
    <w:name w:val="DS_BodyText_Indent_1"/>
    <w:basedOn w:val="Normal"/>
    <w:qFormat/>
    <w:rsid w:val="007A687F"/>
    <w:pPr>
      <w:ind w:left="851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Heading1"/>
    <w:next w:val="Normal"/>
    <w:qFormat/>
    <w:rsid w:val="00EC6AFC"/>
    <w:pPr>
      <w:numPr>
        <w:numId w:val="0"/>
      </w:numPr>
      <w:spacing w:line="260" w:lineRule="exact"/>
      <w:outlineLvl w:val="9"/>
    </w:pPr>
  </w:style>
  <w:style w:type="paragraph" w:customStyle="1" w:styleId="DSHeadingUnnumbered2">
    <w:name w:val="DS_Heading_Unnumbered_2"/>
    <w:basedOn w:val="Heading2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3">
    <w:name w:val="DS_Heading_Unnumbered_3"/>
    <w:basedOn w:val="Heading3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4">
    <w:name w:val="DS_Heading_Unnumbered_4"/>
    <w:basedOn w:val="Heading4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5">
    <w:name w:val="DS_Heading_Unnumbered_5"/>
    <w:basedOn w:val="Heading5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6">
    <w:name w:val="DS_Heading_Unnumbered_6"/>
    <w:basedOn w:val="Heading6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7">
    <w:name w:val="DS_Heading_Unnumbered_7"/>
    <w:basedOn w:val="Heading7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8">
    <w:name w:val="DS_Heading_Unnumbered_8"/>
    <w:basedOn w:val="Heading8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9">
    <w:name w:val="DS_Heading_Unnumbered_9"/>
    <w:basedOn w:val="Heading9"/>
    <w:next w:val="Normal"/>
    <w:qFormat/>
    <w:rsid w:val="00EC6AFC"/>
    <w:pPr>
      <w:numPr>
        <w:ilvl w:val="0"/>
        <w:numId w:val="0"/>
      </w:num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spacing w:line="240" w:lineRule="atLeast"/>
      <w:ind w:left="1134" w:right="567" w:hanging="1134"/>
    </w:pPr>
  </w:style>
  <w:style w:type="paragraph" w:styleId="TOC5">
    <w:name w:val="toc 5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TOC6">
    <w:name w:val="toc 6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TOC7">
    <w:name w:val="toc 7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TOC8">
    <w:name w:val="toc 8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TOC9">
    <w:name w:val="toc 9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table" w:styleId="TableGrid">
    <w:name w:val="Table Grid"/>
    <w:basedOn w:val="TableNorma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leNorma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569" w:themeFill="accent1"/>
      </w:tcPr>
    </w:tblStylePr>
  </w:style>
  <w:style w:type="character" w:customStyle="1" w:styleId="DSAccentColor">
    <w:name w:val="DS_AccentColor"/>
    <w:basedOn w:val="DefaultParagraphFont"/>
    <w:uiPriority w:val="1"/>
    <w:qFormat/>
    <w:rsid w:val="00A4691D"/>
    <w:rPr>
      <w:color w:val="1E5569" w:themeColor="accent1"/>
      <w:lang w:val="da-DK"/>
    </w:rPr>
  </w:style>
  <w:style w:type="paragraph" w:customStyle="1" w:styleId="DSExhibits">
    <w:name w:val="DS_Exhibits"/>
    <w:basedOn w:val="Heading1"/>
    <w:next w:val="Normal"/>
    <w:qFormat/>
    <w:rsid w:val="000937F0"/>
    <w:pPr>
      <w:numPr>
        <w:numId w:val="0"/>
      </w:numPr>
    </w:pPr>
  </w:style>
  <w:style w:type="paragraph" w:customStyle="1" w:styleId="DSBoldCapitals">
    <w:name w:val="DS_BoldCapitals"/>
    <w:basedOn w:val="Normal"/>
    <w:qFormat/>
    <w:rsid w:val="00345626"/>
    <w:rPr>
      <w:b/>
      <w:caps/>
    </w:rPr>
  </w:style>
  <w:style w:type="paragraph" w:customStyle="1" w:styleId="DSFooter2">
    <w:name w:val="DS_Footer_2"/>
    <w:basedOn w:val="DSFooter1"/>
    <w:qFormat/>
    <w:rsid w:val="00DF285D"/>
    <w:pPr>
      <w:jc w:val="right"/>
    </w:pPr>
    <w:rPr>
      <w:b/>
    </w:rPr>
  </w:style>
  <w:style w:type="paragraph" w:customStyle="1" w:styleId="DSFooter1">
    <w:name w:val="DS_Footer_1"/>
    <w:basedOn w:val="Normal"/>
    <w:qFormat/>
    <w:rsid w:val="00732A13"/>
    <w:pPr>
      <w:spacing w:before="140"/>
    </w:pPr>
    <w:rPr>
      <w:caps/>
      <w:color w:val="1E5569" w:themeColor="accent1"/>
      <w:spacing w:val="3"/>
      <w:sz w:val="12"/>
    </w:rPr>
  </w:style>
  <w:style w:type="table" w:customStyle="1" w:styleId="TableGrid1">
    <w:name w:val="Table Grid1"/>
    <w:basedOn w:val="TableNormal"/>
    <w:next w:val="TableGrid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DefaultParagraphFont"/>
    <w:uiPriority w:val="1"/>
    <w:qFormat/>
    <w:rsid w:val="00A91224"/>
    <w:rPr>
      <w:rFonts w:ascii="Wingdings" w:hAnsi="Wingdings"/>
      <w:color w:val="000000" w:themeColor="text1"/>
      <w:sz w:val="14"/>
      <w:lang w:val="da-DK"/>
    </w:rPr>
  </w:style>
  <w:style w:type="paragraph" w:customStyle="1" w:styleId="DSComment">
    <w:name w:val="DS_Comment"/>
    <w:basedOn w:val="Normal"/>
    <w:next w:val="Normal"/>
    <w:qFormat/>
    <w:rsid w:val="00684147"/>
    <w:pPr>
      <w:framePr w:w="851" w:hSpace="284" w:wrap="around" w:vAnchor="text" w:hAnchor="page" w:y="1"/>
    </w:pPr>
    <w:rPr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26D11"/>
    <w:rPr>
      <w:i/>
      <w:iCs/>
      <w:color w:val="1E5569" w:themeColor="accent1"/>
      <w:lang w:val="da-DK"/>
    </w:rPr>
  </w:style>
  <w:style w:type="paragraph" w:styleId="ListBullet2">
    <w:name w:val="List Bullet 2"/>
    <w:basedOn w:val="Normal"/>
    <w:uiPriority w:val="99"/>
    <w:unhideWhenUsed/>
    <w:rsid w:val="00EC6AFC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unhideWhenUsed/>
    <w:rsid w:val="00EC6AFC"/>
    <w:pPr>
      <w:numPr>
        <w:ilvl w:val="2"/>
        <w:numId w:val="19"/>
      </w:numPr>
    </w:pPr>
  </w:style>
  <w:style w:type="paragraph" w:customStyle="1" w:styleId="DSHeadingNonLegal1">
    <w:name w:val="DS_Heading_NonLegal_1"/>
    <w:basedOn w:val="Heading1"/>
    <w:next w:val="Normal"/>
    <w:qFormat/>
    <w:rsid w:val="00E757E5"/>
    <w:pPr>
      <w:numPr>
        <w:numId w:val="13"/>
      </w:numPr>
    </w:pPr>
  </w:style>
  <w:style w:type="paragraph" w:customStyle="1" w:styleId="DSHeadingNonLegal2">
    <w:name w:val="DS_Heading_NonLegal_2"/>
    <w:basedOn w:val="Heading2"/>
    <w:next w:val="Normal"/>
    <w:qFormat/>
    <w:rsid w:val="00E757E5"/>
    <w:pPr>
      <w:numPr>
        <w:numId w:val="13"/>
      </w:numPr>
    </w:pPr>
  </w:style>
  <w:style w:type="paragraph" w:customStyle="1" w:styleId="DSHeadingNonLegal3">
    <w:name w:val="DS_Heading_NonLegal_3"/>
    <w:basedOn w:val="Heading3"/>
    <w:next w:val="Normal"/>
    <w:qFormat/>
    <w:rsid w:val="00E757E5"/>
    <w:pPr>
      <w:numPr>
        <w:numId w:val="13"/>
      </w:numPr>
    </w:pPr>
  </w:style>
  <w:style w:type="paragraph" w:customStyle="1" w:styleId="DSHeadingNonLegal4">
    <w:name w:val="DS_Heading_NonLegal_4"/>
    <w:basedOn w:val="Heading4"/>
    <w:next w:val="Normal"/>
    <w:qFormat/>
    <w:rsid w:val="00E757E5"/>
    <w:pPr>
      <w:numPr>
        <w:numId w:val="13"/>
      </w:numPr>
    </w:pPr>
  </w:style>
  <w:style w:type="paragraph" w:customStyle="1" w:styleId="DSHeadingNonLegal5">
    <w:name w:val="DS_Heading_NonLegal_5"/>
    <w:basedOn w:val="Heading5"/>
    <w:next w:val="Normal"/>
    <w:qFormat/>
    <w:rsid w:val="00E757E5"/>
    <w:pPr>
      <w:numPr>
        <w:numId w:val="13"/>
      </w:numPr>
    </w:pPr>
  </w:style>
  <w:style w:type="paragraph" w:customStyle="1" w:styleId="DSHeadingNonLegal6">
    <w:name w:val="DS_Heading_NonLegal_6"/>
    <w:basedOn w:val="Heading6"/>
    <w:next w:val="Normal"/>
    <w:qFormat/>
    <w:rsid w:val="00E757E5"/>
    <w:pPr>
      <w:numPr>
        <w:numId w:val="13"/>
      </w:numPr>
    </w:pPr>
  </w:style>
  <w:style w:type="paragraph" w:customStyle="1" w:styleId="DSHeadingNonLegal7">
    <w:name w:val="DS_Heading_NonLegal_7"/>
    <w:basedOn w:val="Heading7"/>
    <w:next w:val="Normal"/>
    <w:qFormat/>
    <w:rsid w:val="00E757E5"/>
    <w:pPr>
      <w:numPr>
        <w:numId w:val="13"/>
      </w:numPr>
    </w:pPr>
  </w:style>
  <w:style w:type="paragraph" w:customStyle="1" w:styleId="DSHeadingNonLegal8">
    <w:name w:val="DS_Heading_NonLegal_8"/>
    <w:basedOn w:val="Heading8"/>
    <w:next w:val="Normal"/>
    <w:qFormat/>
    <w:rsid w:val="00E757E5"/>
    <w:pPr>
      <w:numPr>
        <w:numId w:val="13"/>
      </w:numPr>
    </w:pPr>
  </w:style>
  <w:style w:type="paragraph" w:customStyle="1" w:styleId="DSHeadingNonLegal9">
    <w:name w:val="DS_Heading_NonLegal_9"/>
    <w:basedOn w:val="Heading9"/>
    <w:next w:val="Normal"/>
    <w:qFormat/>
    <w:rsid w:val="00E757E5"/>
    <w:pPr>
      <w:numPr>
        <w:numId w:val="13"/>
      </w:numPr>
    </w:pPr>
  </w:style>
  <w:style w:type="paragraph" w:customStyle="1" w:styleId="Heading">
    <w:name w:val="Heading"/>
    <w:basedOn w:val="Heading1"/>
    <w:next w:val="Normal"/>
    <w:link w:val="HeadingChar"/>
    <w:qFormat/>
    <w:rsid w:val="00D72983"/>
    <w:pPr>
      <w:numPr>
        <w:numId w:val="0"/>
      </w:numPr>
      <w:spacing w:before="0" w:after="260"/>
    </w:pPr>
  </w:style>
  <w:style w:type="paragraph" w:customStyle="1" w:styleId="Opstilm-pind">
    <w:name w:val="Opstil m. - pind"/>
    <w:basedOn w:val="Normal"/>
    <w:uiPriority w:val="3"/>
    <w:semiHidden/>
    <w:rsid w:val="00F46D49"/>
    <w:pPr>
      <w:numPr>
        <w:numId w:val="14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ad-re-zu">
    <w:name w:val="Opstil m. ad - re - zu"/>
    <w:basedOn w:val="Normal"/>
    <w:next w:val="Normal"/>
    <w:uiPriority w:val="3"/>
    <w:semiHidden/>
    <w:rsid w:val="00F46D49"/>
    <w:pPr>
      <w:numPr>
        <w:numId w:val="15"/>
      </w:numPr>
      <w:spacing w:after="130"/>
    </w:pPr>
    <w:rPr>
      <w:rFonts w:eastAsia="Times New Roman" w:cs="Times New Roman"/>
      <w:szCs w:val="20"/>
      <w:u w:val="single"/>
    </w:rPr>
  </w:style>
  <w:style w:type="paragraph" w:customStyle="1" w:styleId="Opstilmat-that-dass">
    <w:name w:val="Opstil m. at - that - dass"/>
    <w:basedOn w:val="Normal"/>
    <w:uiPriority w:val="3"/>
    <w:semiHidden/>
    <w:rsid w:val="00F46D49"/>
    <w:pPr>
      <w:numPr>
        <w:numId w:val="16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tal">
    <w:name w:val="Opstil m. tal"/>
    <w:basedOn w:val="Normal"/>
    <w:uiPriority w:val="3"/>
    <w:semiHidden/>
    <w:rsid w:val="00F46D49"/>
    <w:pPr>
      <w:numPr>
        <w:numId w:val="18"/>
      </w:numPr>
      <w:spacing w:after="130"/>
    </w:pPr>
    <w:rPr>
      <w:rFonts w:eastAsia="Times New Roman" w:cs="Times New Roman"/>
      <w:spacing w:val="6"/>
      <w:szCs w:val="20"/>
    </w:rPr>
  </w:style>
  <w:style w:type="paragraph" w:customStyle="1" w:styleId="ParadigmeKommentar">
    <w:name w:val="ParadigmeKommentar"/>
    <w:basedOn w:val="Normal"/>
    <w:link w:val="ParadigmeKommentarChar"/>
    <w:uiPriority w:val="4"/>
    <w:rsid w:val="00F46D49"/>
    <w:pPr>
      <w:spacing w:after="130"/>
    </w:pPr>
    <w:rPr>
      <w:rFonts w:eastAsia="Times New Roman" w:cs="Times New Roman"/>
      <w:i/>
      <w:color w:val="008000"/>
      <w:szCs w:val="20"/>
      <w:lang w:eastAsia="da-DK"/>
    </w:rPr>
  </w:style>
  <w:style w:type="character" w:customStyle="1" w:styleId="ParadigmeKommentarChar">
    <w:name w:val="ParadigmeKommentar Char"/>
    <w:link w:val="ParadigmeKommentar"/>
    <w:uiPriority w:val="4"/>
    <w:rsid w:val="00F46D49"/>
    <w:rPr>
      <w:rFonts w:ascii="Arial" w:eastAsia="Times New Roman" w:hAnsi="Arial" w:cs="Times New Roman"/>
      <w:i/>
      <w:color w:val="008000"/>
      <w:sz w:val="18"/>
      <w:szCs w:val="20"/>
      <w:lang w:val="da-DK" w:eastAsia="da-DK"/>
    </w:rPr>
  </w:style>
  <w:style w:type="paragraph" w:styleId="ListBullet4">
    <w:name w:val="List Bullet 4"/>
    <w:basedOn w:val="Normal"/>
    <w:uiPriority w:val="99"/>
    <w:semiHidden/>
    <w:unhideWhenUsed/>
    <w:rsid w:val="00C16A64"/>
    <w:pPr>
      <w:numPr>
        <w:ilvl w:val="3"/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6A64"/>
    <w:pPr>
      <w:numPr>
        <w:ilvl w:val="4"/>
        <w:numId w:val="19"/>
      </w:numPr>
      <w:contextualSpacing/>
    </w:pPr>
  </w:style>
  <w:style w:type="numbering" w:customStyle="1" w:styleId="Schedules">
    <w:name w:val="Schedules"/>
    <w:uiPriority w:val="99"/>
    <w:rsid w:val="007010EA"/>
    <w:pPr>
      <w:numPr>
        <w:numId w:val="20"/>
      </w:numPr>
    </w:pPr>
  </w:style>
  <w:style w:type="paragraph" w:customStyle="1" w:styleId="DSDocumentTitle">
    <w:name w:val="DS_DocumentTitle"/>
    <w:basedOn w:val="Normal"/>
    <w:qFormat/>
    <w:rsid w:val="005D1161"/>
    <w:pPr>
      <w:spacing w:before="70" w:line="0" w:lineRule="atLeast"/>
      <w:contextualSpacing/>
    </w:pPr>
    <w:rPr>
      <w:rFonts w:ascii="Times New Roman" w:hAnsi="Times New Roman"/>
      <w:caps/>
      <w:sz w:val="32"/>
    </w:rPr>
  </w:style>
  <w:style w:type="paragraph" w:customStyle="1" w:styleId="DSLocationData3">
    <w:name w:val="DS_LocationData_3"/>
    <w:basedOn w:val="DSLocationData1"/>
    <w:qFormat/>
    <w:rsid w:val="00AE19D3"/>
    <w:rPr>
      <w:caps w:val="0"/>
    </w:rPr>
  </w:style>
  <w:style w:type="character" w:customStyle="1" w:styleId="HeadingChar">
    <w:name w:val="Heading Char"/>
    <w:basedOn w:val="Heading1Char"/>
    <w:link w:val="Heading"/>
    <w:rsid w:val="00D72983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customStyle="1" w:styleId="DSBilag10">
    <w:name w:val="DS_Bilag_1"/>
    <w:basedOn w:val="Normal"/>
    <w:qFormat/>
    <w:rsid w:val="007010EA"/>
    <w:pPr>
      <w:numPr>
        <w:numId w:val="29"/>
      </w:numPr>
    </w:pPr>
  </w:style>
  <w:style w:type="paragraph" w:customStyle="1" w:styleId="DSBilagA">
    <w:name w:val="DS_Bilag_A"/>
    <w:basedOn w:val="DSBilag10"/>
    <w:qFormat/>
    <w:rsid w:val="007010EA"/>
    <w:pPr>
      <w:numPr>
        <w:ilvl w:val="1"/>
      </w:numPr>
    </w:pPr>
  </w:style>
  <w:style w:type="paragraph" w:customStyle="1" w:styleId="DSBilagI">
    <w:name w:val="DS_Bilag_I"/>
    <w:basedOn w:val="DSBilagA"/>
    <w:qFormat/>
    <w:rsid w:val="007010EA"/>
    <w:pPr>
      <w:numPr>
        <w:ilvl w:val="2"/>
      </w:numPr>
    </w:pPr>
  </w:style>
  <w:style w:type="paragraph" w:customStyle="1" w:styleId="DSSchedules1">
    <w:name w:val="DS_Schedules_1"/>
    <w:basedOn w:val="Heading1"/>
    <w:qFormat/>
    <w:rsid w:val="00627775"/>
    <w:pPr>
      <w:keepNext w:val="0"/>
      <w:numPr>
        <w:numId w:val="34"/>
      </w:numPr>
      <w:spacing w:before="0" w:after="0"/>
      <w:outlineLvl w:val="9"/>
    </w:pPr>
    <w:rPr>
      <w:rFonts w:ascii="Arial" w:hAnsi="Arial"/>
      <w:b w:val="0"/>
      <w:caps w:val="0"/>
      <w:spacing w:val="0"/>
    </w:rPr>
  </w:style>
  <w:style w:type="paragraph" w:customStyle="1" w:styleId="DSSchedulesA">
    <w:name w:val="DS_Schedules_A"/>
    <w:basedOn w:val="DSSchedules1"/>
    <w:qFormat/>
    <w:rsid w:val="00627775"/>
    <w:pPr>
      <w:numPr>
        <w:ilvl w:val="1"/>
      </w:numPr>
    </w:pPr>
  </w:style>
  <w:style w:type="paragraph" w:customStyle="1" w:styleId="DSSchedulesI">
    <w:name w:val="DS_Schedules_I"/>
    <w:basedOn w:val="DSSchedulesA"/>
    <w:qFormat/>
    <w:rsid w:val="00627775"/>
    <w:pPr>
      <w:numPr>
        <w:ilvl w:val="2"/>
      </w:numPr>
    </w:pPr>
  </w:style>
  <w:style w:type="numbering" w:customStyle="1" w:styleId="DSBilag1">
    <w:name w:val="DS_Bilag1"/>
    <w:uiPriority w:val="99"/>
    <w:rsid w:val="007010EA"/>
    <w:pPr>
      <w:numPr>
        <w:numId w:val="30"/>
      </w:numPr>
    </w:pPr>
  </w:style>
  <w:style w:type="paragraph" w:customStyle="1" w:styleId="DSPageNumber">
    <w:name w:val="DS_PageNumber"/>
    <w:basedOn w:val="DSFooter1"/>
    <w:qFormat/>
    <w:rsid w:val="00DF285D"/>
    <w:pPr>
      <w:jc w:val="center"/>
    </w:pPr>
  </w:style>
  <w:style w:type="paragraph" w:customStyle="1" w:styleId="DSResponsiblePartner">
    <w:name w:val="DS_ResponsiblePartner"/>
    <w:basedOn w:val="DSLocationData2"/>
    <w:qFormat/>
    <w:rsid w:val="005A0A5B"/>
    <w:pPr>
      <w:spacing w:before="0"/>
    </w:pPr>
  </w:style>
  <w:style w:type="paragraph" w:customStyle="1" w:styleId="DSCAPITALS">
    <w:name w:val="DS_CAPITALS"/>
    <w:basedOn w:val="Normal"/>
    <w:qFormat/>
    <w:rsid w:val="00792C49"/>
    <w:rPr>
      <w:caps/>
    </w:rPr>
  </w:style>
  <w:style w:type="paragraph" w:customStyle="1" w:styleId="Heading0Before24After">
    <w:name w:val="Heading 0 Before 24 After"/>
    <w:basedOn w:val="Heading"/>
    <w:next w:val="Normal"/>
    <w:qFormat/>
    <w:rsid w:val="00995949"/>
    <w:pPr>
      <w:spacing w:after="480"/>
      <w:outlineLvl w:val="9"/>
    </w:pPr>
  </w:style>
  <w:style w:type="paragraph" w:styleId="NormalIndent">
    <w:name w:val="Normal Indent"/>
    <w:basedOn w:val="Normal"/>
    <w:uiPriority w:val="99"/>
    <w:unhideWhenUsed/>
    <w:rsid w:val="0078763D"/>
    <w:pPr>
      <w:ind w:left="851"/>
    </w:pPr>
  </w:style>
  <w:style w:type="paragraph" w:styleId="NormalWeb">
    <w:name w:val="Normal (Web)"/>
    <w:basedOn w:val="Normal"/>
    <w:uiPriority w:val="99"/>
    <w:semiHidden/>
    <w:unhideWhenUsed/>
    <w:rsid w:val="0078763D"/>
    <w:rPr>
      <w:rFonts w:ascii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A337D5"/>
    <w:pPr>
      <w:spacing w:line="240" w:lineRule="auto"/>
      <w:ind w:left="180" w:hanging="180"/>
    </w:pPr>
  </w:style>
  <w:style w:type="paragraph" w:customStyle="1" w:styleId="StyleTitleBottomSinglesolidlineAuto05ptLinewidth">
    <w:name w:val="Style Title + Bottom: (Single solid line Auto  05 pt Line width)"/>
    <w:basedOn w:val="Title"/>
    <w:rsid w:val="005D1161"/>
    <w:pPr>
      <w:pBdr>
        <w:bottom w:val="single" w:sz="4" w:space="1" w:color="auto"/>
      </w:pBdr>
      <w:spacing w:before="40" w:line="0" w:lineRule="atLeast"/>
    </w:pPr>
    <w:rPr>
      <w:rFonts w:eastAsia="Times New Roman" w:cs="Times New Roman"/>
      <w:szCs w:val="20"/>
    </w:rPr>
  </w:style>
  <w:style w:type="paragraph" w:customStyle="1" w:styleId="Heading0Before12After">
    <w:name w:val="Heading 0 Before 12 After"/>
    <w:basedOn w:val="Heading0Before24After"/>
    <w:qFormat/>
    <w:rsid w:val="00995949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customXml" Target="../customXml/item12.xml"/><Relationship Id="rId18" Type="http://schemas.openxmlformats.org/officeDocument/2006/relationships/numbering" Target="numbering.xml"/><Relationship Id="rId26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webSettings" Target="webSettings.xml"/><Relationship Id="rId7" Type="http://schemas.openxmlformats.org/officeDocument/2006/relationships/customXml" Target="../customXml/item6.xml"/><Relationship Id="rId12" Type="http://schemas.openxmlformats.org/officeDocument/2006/relationships/customXml" Target="../customXml/item11.xml"/><Relationship Id="rId17" Type="http://schemas.openxmlformats.org/officeDocument/2006/relationships/customXml" Target="../customXml/item16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15.xml"/><Relationship Id="rId20" Type="http://schemas.openxmlformats.org/officeDocument/2006/relationships/settings" Target="settings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ustomXml" Target="../customXml/item10.xml"/><Relationship Id="rId24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customXml" Target="../customXml/item14.xml"/><Relationship Id="rId23" Type="http://schemas.openxmlformats.org/officeDocument/2006/relationships/endnotes" Target="endnotes.xml"/><Relationship Id="rId28" Type="http://schemas.openxmlformats.org/officeDocument/2006/relationships/fontTable" Target="fontTable.xml"/><Relationship Id="rId10" Type="http://schemas.openxmlformats.org/officeDocument/2006/relationships/customXml" Target="../customXml/item9.xml"/><Relationship Id="rId19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customXml" Target="../customXml/item13.xml"/><Relationship Id="rId22" Type="http://schemas.openxmlformats.org/officeDocument/2006/relationships/footnotes" Target="footnotes.xml"/><Relationship Id="rId27" Type="http://schemas.openxmlformats.org/officeDocument/2006/relationships/footer" Target="footer2.xml"/><Relationship Id="rId30" Type="http://schemas.openxmlformats.org/officeDocument/2006/relationships/customXml" Target="../customXml/item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mannReumert">
  <a:themeElements>
    <a:clrScheme name="Kromann Reumert">
      <a:dk1>
        <a:srgbClr val="000000"/>
      </a:dk1>
      <a:lt1>
        <a:srgbClr val="FFFFFF"/>
      </a:lt1>
      <a:dk2>
        <a:srgbClr val="464646"/>
      </a:dk2>
      <a:lt2>
        <a:srgbClr val="EDEDED"/>
      </a:lt2>
      <a:accent1>
        <a:srgbClr val="1E5569"/>
      </a:accent1>
      <a:accent2>
        <a:srgbClr val="667E85"/>
      </a:accent2>
      <a:accent3>
        <a:srgbClr val="F07F13"/>
      </a:accent3>
      <a:accent4>
        <a:srgbClr val="33545C"/>
      </a:accent4>
      <a:accent5>
        <a:srgbClr val="F8BF89"/>
      </a:accent5>
      <a:accent6>
        <a:srgbClr val="A5A5A5"/>
      </a:accent6>
      <a:hlink>
        <a:srgbClr val="1E5569"/>
      </a:hlink>
      <a:folHlink>
        <a:srgbClr val="667E85"/>
      </a:folHlink>
    </a:clrScheme>
    <a:fontScheme name="Kromann Reum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/>
</file>

<file path=customXml/item10.xml><?xml version="1.0" encoding="utf-8"?>
<Document xmlns="http://www.documentaal.nl/Document">
  Letter61027015TrueSFP/1043513/2020/SFP/1043513/2020/falseAdvokatBlankTrueDansk (Danmark)True1043513SFP2020-12-15T00:00:00KæreMed venlig hilsenSFPAdvokatTrue
  <Absent _Title="" _Label="" _PlaceholderText="" _Type="" _Id="" _Visible="" _Locked=""/>
  <As _Title="" _Label="" _PlaceholderText="" _Type="" _Id="" _Visible="" _Locked=""/>
  <As1 _Title="" _Label="" _PlaceholderText="" _Type="" _Id="" _Visible="" _Locked=""/>
  <AsAdopted _Title="" _Label="" _PlaceholderText="" _Type="" _Id="" _Visible="" _Locked=""/>
  <Attn _Title="" _Label="" _PlaceholderText="" _Type="" _Id="" _Visible="" _Locked="" ListItemID="ATTN1_DA" IsDefault="True">Kære</Attn>
  <AttnName _Title="" _Label="" _PlaceholderText="" _Type="" _Id="" _Visible="" _Locked=""/>
  <Author _Title="" _Label="" _PlaceholderText="" _Type="" _Id="" _Visible="" _Locked="" FromDocument="false">SFP</Author>
  <BoardOfDirectors _Title="" _Label="" _PlaceholderText="" _Type="" _Id="" _Visible="" _Locked=""/>
  <CarbonCopies _Title="" _Label="" _PlaceholderText="" _Type="" _Id="" _Visible="" _Locked=""/>
  <CaseStatus _Title="" _Label="" _PlaceholderText="" _Type="" _Id="" _Visible="" _Locked=""/>
  <CBRno _Title="" _Label="" _PlaceholderText="" _Type="" _Id="" _Visible="" _Locked=""/>
  <ChairmanMeeting _Title="" _Label="" _PlaceholderText="" _Type="" _Id="" _Visible="" _Locked=""/>
  <chkLogo _Title="" _Label="" _PlaceholderText="" _Type="" _Id="" _Visible="" _Locked="">True</chkLogo>
  <chkNoLogo _Title="" _Label="" _PlaceholderText="" _Type="" _Id="" _Visible="" _Locked="">false</chkNoLogo>
  <chkSignDigital _Title="" _Label="" _PlaceholderText="" _Type="" _Id="" _Visible="" _Locked="">True</chkSignDigital>
  <Claim _Title="" _Label="" _PlaceholderText="" _Type="" _Id="" _Visible="" _Locked=""/>
  <Confidentiality _Title="" _Label="" _PlaceholderText="" _Type="" _Id="" _Visible="" _Locked=""/>
  <ContentType _Title="" _Label="" _PlaceholderText="" _Type="" _Id="" _Visible="" _Locked=""/>
  <Copy _Title="" _Label="" _PlaceholderText="" _Type="" _Id="" _Visible="" _Locked=""/>
  <CvrCpr _Title="" _Label="" _PlaceholderText="" _Type="" _Id="" _Visible="" _Locked=""/>
  <CvrCpr1 _Title="" _Label="" _PlaceholderText="" _Type="" _Id="" _Visible="" _Locked=""/>
  <Date _Title="" _Label="" _PlaceholderText="" _Type="" _Id="" _Visible="" _Locked="" Ticks="637435872000000000" Year="2020" ShortYear="20" Month="12" Day="15">2020-12-15T00:00:00</Date>
  <DateAgreement _Title="" _Label="" _PlaceholderText="" _Type="" _Id="" _Visible="" _Locked=""/>
  <DateNextMeeting _Title="" _Label="" _PlaceholderText="" _Type="" _Id="" _Visible="" _Locked=""/>
  <DateSession _Title="" _Label="" _PlaceholderText="" _Type="" _Id="" _Visible="" _Locked=""/>
  <Defendant _Title="" _Label="" _PlaceholderText="" _Type="" _Id="" _Visible="" _Locked=""/>
  <DocumentNumber _Title="" _Label="" _PlaceholderText="" _Type="" _Id="" _Visible="" _Locked="">61027015</DocumentNumber>
  <DocumentVersion _Title="" _Label="" _PlaceholderText="" _Type="" _Id="" _Visible="" _Locked=""/>
  <Enclosures _Title="" _Label="" _PlaceholderText="" _Type="" _Id="" _Visible="" _Locked=""/>
  <Formal _Title="" _Label="" _PlaceholderText="" _Type="" _Id="" _Visible="" _Locked="">True</Formal>
  <Function _Title="" _Label="" _PlaceholderText="" _Type="" _Id="" _Visible="" _Locked="">Advokat</Function>
  <Headers _Title="" _Label="" _PlaceholderText="" _Type="" _Id="" _Visible="" _Locked=""/>
  <IsEqual _Title="" _Label="" _PlaceholderText="" _Type="" _Id="" _Visible="" _Locked="">True</IsEqual>
  <Language _Title="" _Label="" _PlaceholderText="" _Type="Plaintext" _Id="1030" _Visible="" _Locked="">Dansk (Danmark)</Language>
  <LastModifiedBy _Title="" _Label="" _PlaceholderText="" _Type="" _Id="" _Visible="" _Locked=""/>
  <LegalInstance _Title="" _Label="" _PlaceholderText="" _Type="" _Id="" _Visible="" _Locked=""/>
  <LegalSector _Title="" _Label="" _PlaceholderText="" _Type="" _Id="" _Visible="" _Locked=""/>
  <Location _Title="" _Label="" _PlaceholderText="" _Type="" _Id="" _Visible="" _Locked=""/>
  <LocationNextMeeting _Title="" _Label="" _PlaceholderText="" _Type="" _Id="" _Visible="" _Locked=""/>
  <MatterCode _Title="" _Label="" _PlaceholderText="" _Type="" _Id="" _Visible="" _Locked="">1043513</MatterCode>
  <Meeting _Title="" _Label="" _PlaceholderText="" _Type="" _Id="" _Visible="" _Locked=""/>
  <MemoTo _Title="" _Label="" _PlaceholderText="" _Type="" _Id="" _Visible="" _Locked=""/>
  <NumberText _Title="" _Label="" _PlaceholderText="" _Type="" _Id="" _Visible="" _Locked=""/>
  <NumberType _Title="" _Label="" _PlaceholderText="" _Type="" _Id="" _Visible="" _Locked=""/>
  <Onbehalfof _Title="" _Label="" _PlaceholderText="" _Type="" _Id="" _Visible="" _Locked=""/>
  <OurReference _Title="" _Label="" _PlaceholderText="" _Type="" _Id="" _Visible="" _Locked="">SFP/1043513/2020/61027015</OurReference>
  <Plaintiff _Title="" _Label="" _PlaceholderText="" _Type="" _Id="" _Visible="" _Locked=""/>
  <Present _Title="" _Label="" _PlaceholderText="" _Type="" _Id="" _Visible="" _Locked=""/>
  <ProjectNumber _Title="" _Label="" _PlaceholderText="" _Type="" _Id="" _Visible="" _Locked=""/>
  <Reference _Title="" _Label="" _PlaceholderText="" _Type="" _Id="" _Visible="" _Locked="">SFP/1043513/2020/61027015</Reference>
  <ResponsiblePartnerOverride _Title="" _Label="" _PlaceholderText="" _Type="" _Id="" _Visible="" _Locked=""/>
  <Salutation _Title="" _Label="" _PlaceholderText="" _Type="" _Id="" _Visible="" _Locked="" ListItemID="SALUTATION1_DA" IsDefault="True">Med venlig hilsen</Salutation>
  <SendOption _Title="" _Label="" _PlaceholderText="" _Type="" _Id="" _Visible="" _Locked=""/>
  <Signature _Title="" _Label="" _PlaceholderText="" _Type="" _Id="" _Visible="" _Locked="">Advokat</Signature>
  <SignDate _Title="" _Label="" _PlaceholderText="" _Type="" _Id="" _Visible="" _Locked=""/>
  <Signer _Title="" _Label="" _PlaceholderText="" _Type="" _Id="" _Visible="" _Locked="" FromDocument="false">SFP</Signer>
  <Signer2 _Title="" _Label="" _PlaceholderText="" _Type="" _Id="" _Visible="" _Locked=""/>
  <Signer3 _Title="" _Label="" _PlaceholderText="" _Type="" _Id="" _Visible="" _Locked=""/>
  <Status _Title="" _Label="" _PlaceholderText="" _Type="" _Id="" _Visible="" _Locked=""/>
  <Subject _Title="" _Label="" _PlaceholderText="" _Type="" _Id="" _Visible="" _Locked="" GeneratedValue=""/>
  <Subtitle _Title="" _Label="" _PlaceholderText="" _Type="" _Id="" _Visible="" _Locked=""/>
  <Template _Title="" _Label="" _PlaceholderText="" _Type="" _Id="" _Visible="" _Locked="" Path="C:\ProgramData\Documentaal\Shared\PowerPoint\Blank.potx">Blank</Template>
  <TimeNextMeeting _Title="" _Label="" _PlaceholderText="" _Type="" _Id="" _Visible="" _Locked=""/>
  <TimeSession _Title="" _Label="" _PlaceholderText="" _Type="" _Id="" _Visible="" _Locked=""/>
  <Title _Title="" _Label="" _PlaceholderText="" _Type="" _Id="" _Visible="" _Locked=""/>
  <To _Title="" _Label="" _PlaceholderText="" _Type="" _Id="" _Visible="" _Locked=""/>
  <type _Title="" _Label="" _PlaceholderText="" _Type="Plaintext" _Id="" _Visible="" _Locked="">Letter</type>
  <TypeOfLegalDocument _Title="" _Label="" _PlaceholderText="" _Type="" _Id="" _Visible="" _Locked=""/>
  <Version _Title="" _Label="" _PlaceholderText="" _Type="" _Id="" _Visible="" _Locked=""/>
  <YourReference _Title="" _Label="" _PlaceholderText="" _Type="" _Id="" _Visible="" _Locked=""/>
</Document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Address xmlns="http://www.documentaal.nl/Address"/>
</file>

<file path=customXml/item13.xml><?xml version="1.0" encoding="utf-8"?>
<?mso-contentType ?>
<SharedContentType xmlns="Microsoft.SharePoint.Taxonomy.ContentTypeSync" SourceId="10312053-cc45-4190-b59d-d24a21f18710" ContentTypeId="0x010100FB7AC861EAF9C34EBAF1E10C3DD980B6" PreviousValue="false"/>
</file>

<file path=customXml/item14.xml><?xml version="1.0" encoding="utf-8"?>
<Signer2 xmlns="http://www.documentaal.nl/Signer2"/>
</file>

<file path=customXml/item15.xml><?xml version="1.0" encoding="utf-8"?>
<Location xmlns="http://www.documentaal.nl/Location">
  Aarhus+45 70 12 12 11+45 70 12 13 11arh@kromannreumert.comRådhuspladsen 3DK-8000Aarhus CAarhus Cwww.kromannreumert.comDAAarhusAarhusDK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additionalbudata/>
  <additionallocationdata/>
  <bankinfo/>
  <businessunit_id>KromannReumertBU</businessunit_id>
  <businessunit_name>Kromann Reumert</businessunit_name>
  <coc>DK 62 60 67 11</coc>
  <colophonheader>Advokatfirma</colophonheader>
  <email>info@kromannreumert.com</email>
  <internet>www.kromannreumert.com</internet>
  <legaltextdoc/>
  <legaltextmail/>
  <legaltextreport/>
  <location_id>Aarhus</location_id>
  <location_name>Aarhus</location_name>
  <location1address>Sundkrogsgade 5
DK-2100 København Ø</location1address>
  <location1city>København</location1city>
  <location2address>Rådhuspladsen 3
DK-8000 Aarhus C</location2address>
  <location2city>Aarhus</location2city>
  <location3address>65 St. Paul's Churchyard
London EC4M 8AB</location3address>
  <location3city>London</location3city>
  <loccity>Aarhus C</loccity>
  <loccityemail>Aarhus C</loccityemail>
  <loccountry/>
  <loccountrycode>DA</loccountrycode>
  <locdirector/>
  <locemail>arh@kromannreumert.com</locemail>
  <locfax>+45 70 12 13 11</locfax>
  <loclogomarketing/>
  <locname>Aarhus</locname>
  <locpobox1/>
  <locpobox2/>
  <locpobox3/>
  <locstate/>
  <loctelephone>+45 70 12 12 11</loctelephone>
  <locvisitaddress1>Rådhuspladsen 3</locvisitaddress1>
  <locvisitaddress2/>
  <locvisitaddress3/>
  <locwebsite>www.kromannreumert.com</locwebsite>
  <loczip>DK-8000</loczip>
  <logo_email>{SHAREDFOLDER}\Images\kromannreumert_logo_email.png</logo_email>
  <logo_email_marketing/>
  <logo_excel>{SHAREDFOLDER}\Images\kromannreumert_logo_excel.png</logo_excel>
  <logo_extra1/>
  <logo_extra2/>
  <logo_footer>{SHAREDFOLDER}\Images\kromannreumert_logo_footer.png</logo_footer>
  <logo_header>{SHAREDFOLDER}\Images\kromannreumert_logo_header.png</logo_header>
  <logo_header_otherpage>{SHAREDFOLDER}\Images\kromannreumert_logo_header_otherpage.png</logo_header_otherpage>
  <logo_header_white>{SHAREDFOLDER}\Images\kromannreumert_logo_header_white.png</logo_header_white>
  <logo_image/>
  <logo_report>{SHAREDFOLDER}\Images\kromannreumert_logo_report.png</logo_report>
  <logo_report_white>{SHAREDFOLDER}\Images\kromannreumert_logo_report_white.png</logo_report_white>
  <marketingmessage/>
  <organisation_id>KromannReumertOrganisation</organisation_id>
  <organisation_name>Kromann Reumert</organisation_name>
  <responsible/>
  <TemplateFolder/>
  <vatnr/>
</Location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888dc3e0-fb35-4a0f-bf1a-bb6db2c4a9e2">Kerteminde Kommune</ClientName>
    <ClientCode xmlns="888dc3e0-fb35-4a0f-bf1a-bb6db2c4a9e2">9960778</ClientCode>
    <MatterName xmlns="888dc3e0-fb35-4a0f-bf1a-bb6db2c4a9e2">Havneplan, Kerteminde Kommune - salg af byggefelter</MatterName>
    <MatterCode xmlns="888dc3e0-fb35-4a0f-bf1a-bb6db2c4a9e2">1043513</MatterCode>
    <i77e02e517ad4380904fefcb2f88683d xmlns="888dc3e0-fb35-4a0f-bf1a-bb6db2c4a9e2">
      <Terms xmlns="http://schemas.microsoft.com/office/infopath/2007/PartnerControls">
        <TermInfo>
          <TermName>Anden juridisk sagsbehandling</TermName>
          <TermId>fc068170-46d3-4b0d-b5b4-ab8eff6004f4</TermId>
        </TermInfo>
      </Terms>
    </i77e02e517ad4380904fefcb2f88683d>
    <DocAuthor xmlns="888dc3e0-fb35-4a0f-bf1a-bb6db2c4a9e2">
      <UserInfo>
        <DisplayName>Simone Færge Pedersen</DisplayName>
        <AccountId>28</AccountId>
        <AccountType/>
      </UserInfo>
    </DocAuthor>
    <SagansvarligPartner xmlns="888dc3e0-fb35-4a0f-bf1a-bb6db2c4a9e2">
      <UserInfo>
        <DisplayName>Jacob Møller</DisplayName>
        <AccountId>8</AccountId>
        <AccountType/>
      </UserInfo>
    </SagansvarligPartner>
    <Sagsbehandler xmlns="888dc3e0-fb35-4a0f-bf1a-bb6db2c4a9e2">
      <UserInfo>
        <DisplayName>Henrik Bang Thorning</DisplayName>
        <AccountId>9</AccountId>
        <AccountType/>
      </UserInfo>
    </Sagsbehandler>
    <d0dbee8a66be48c19e0f40924fd16f7d xmlns="888dc3e0-fb35-4a0f-bf1a-bb6db2c4a9e2">
      <Terms xmlns="http://schemas.microsoft.com/office/infopath/2007/PartnerControls">
        <TermInfo>
          <TermName>Offentlig forvaltning</TermName>
          <TermId>1c5dd3ba-f308-4eee-99c0-93e9a89f7894</TermId>
        </TermInfo>
      </Terms>
    </d0dbee8a66be48c19e0f40924fd16f7d>
    <le8093d7c20f4ad09b5130b867639b14 xmlns="888dc3e0-fb35-4a0f-bf1a-bb6db2c4a9e2">
      <Terms xmlns="http://schemas.microsoft.com/office/infopath/2007/PartnerControls">
        <TermInfo>
          <TermName>Projektudvikling</TermName>
          <TermId>73642ed9-d713-43f4-b2ba-892782cfd8de</TermId>
        </TermInfo>
      </Terms>
    </le8093d7c20f4ad09b5130b867639b14>
    <ExtranetURL xmlns="888dc3e0-fb35-4a0f-bf1a-bb6db2c4a9e2" xmlns:ns1="http://www.w3.org/2001/XMLSchema-instance" ns1:nil="true"/>
    <lb3609496df1404cb58d30f667c5e2cb xmlns="888dc3e0-fb35-4a0f-bf1a-bb6db2c4a9e2">
      <Terms xmlns="http://schemas.microsoft.com/office/infopath/2007/PartnerControls">
        <TermInfo>
          <TermName>Breve</TermName>
          <TermId>8272a954-9b20-405f-ab98-958f0f980250</TermId>
        </TermInfo>
      </Terms>
    </lb3609496df1404cb58d30f667c5e2cb>
    <Notes1 xmlns="888dc3e0-fb35-4a0f-bf1a-bb6db2c4a9e2" xmlns:ns1="http://www.w3.org/2001/XMLSchema-instance" ns1:nil="true"/>
    <TaxCatchAll xmlns="888dc3e0-fb35-4a0f-bf1a-bb6db2c4a9e2">
      <Value>12</Value>
      <Value>16</Value>
      <Value>2</Value>
      <Value>1</Value>
    </TaxCatchAll>
    <HighQURL xmlns="3445bf84-e9a4-44b4-9d43-face617977cf" xmlns:ns1="http://www.w3.org/2001/XMLSchema-instance" ns1:nil="true"/>
    <eDocsNo xmlns="888dc3e0-fb35-4a0f-bf1a-bb6db2c4a9e2" xsi:nil="true"/>
    <_dlc_DocId xmlns="888dc3e0-fb35-4a0f-bf1a-bb6db2c4a9e2">61027015</_dlc_DocId>
    <_dlc_DocIdUrl xmlns="888dc3e0-fb35-4a0f-bf1a-bb6db2c4a9e2">
      <Url>https://matter.kromannreumert.com/matters/1043513/_layouts/15/DocIdRedir.aspx?ID=61027015</Url>
      <Description>61027015</Description>
    </_dlc_DocIdUrl>
  </documentManagement>
</p:properties>
</file>

<file path=customXml/item17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FB7AC861EAF9C34EBAF1E10C3DD980B6007EBF91AF7F921D47890BC946508B72E8" ma:contentTypeVersion="4" ma:contentTypeDescription="" ma:contentTypeScope="" ma:versionID="c245a8d244164d6bcf9f4f61cec47746">
  <xsd:schema xmlns:xsd="http://www.w3.org/2001/XMLSchema" xmlns:xs="http://www.w3.org/2001/XMLSchema" xmlns:p="http://schemas.microsoft.com/office/2006/metadata/properties" xmlns:ns2="888dc3e0-fb35-4a0f-bf1a-bb6db2c4a9e2" xmlns:ns3="3445bf84-e9a4-44b4-9d43-face617977cf" targetNamespace="http://schemas.microsoft.com/office/2006/metadata/properties" ma:root="true" ma:fieldsID="b7b2b897a9c0af99fb8f572ee05032a5" ns2:_="" ns3:_="">
    <xsd:import namespace="888dc3e0-fb35-4a0f-bf1a-bb6db2c4a9e2"/>
    <xsd:import namespace="3445bf84-e9a4-44b4-9d43-face617977cf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SagansvarligPartner" minOccurs="0"/>
                <xsd:element ref="ns2:Sagsbehandler" minOccurs="0"/>
                <xsd:element ref="ns2:ExtranetURL" minOccurs="0"/>
                <xsd:element ref="ns2:Notes1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lb3609496df1404cb58d30f667c5e2cb" minOccurs="0"/>
                <xsd:element ref="ns2:TaxCatchAll" minOccurs="0"/>
                <xsd:element ref="ns2:d0dbee8a66be48c19e0f40924fd16f7d" minOccurs="0"/>
                <xsd:element ref="ns2:i77e02e517ad4380904fefcb2f88683d" minOccurs="0"/>
                <xsd:element ref="ns2:le8093d7c20f4ad09b5130b867639b14" minOccurs="0"/>
                <xsd:element ref="ns2:eDocsNo" minOccurs="0"/>
                <xsd:element ref="ns3:HighQ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c3e0-fb35-4a0f-bf1a-bb6db2c4a9e2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 Name" ma:default="Kerteminde Kommune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 ID" ma:default="9960778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Matter Name" ma:default="Havneplan, Kerteminde Kommune - salg af byggefelter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Matter ID" ma:default="1043513" ma:internalName="MatterCode">
      <xsd:simpleType>
        <xsd:restriction base="dms:Text">
          <xsd:maxLength value="255"/>
        </xsd:restriction>
      </xsd:simpleType>
    </xsd:element>
    <xsd:element name="DocAuthor" ma:index="7" nillable="true" ma:displayName="Document Author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ansvarligPartner" ma:index="8" nillable="true" ma:displayName="Responsible Partner" ma:default="8;#Jacob Møller" ma:list="UserInfo" ma:SharePointGroup="0" ma:internalName="Sagansvarlig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sbehandler" ma:index="9" nillable="true" ma:displayName="Matter Worker" ma:default="9;#Henrik Bang Thorning" ma:list="UserInfo" ma:SharePointGroup="0" ma:internalName="Sag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2" nillable="true" ma:displayName="ExtranetURL" ma:internalName="ExtranetURL">
      <xsd:simpleType>
        <xsd:restriction base="dms:Text"/>
      </xsd:simpleType>
    </xsd:element>
    <xsd:element name="Notes1" ma:index="14" nillable="true" ma:displayName="Document 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3" nillable="true" ma:displayName="Taxonomy Catch All Column1" ma:hidden="true" ma:list="{8ca78ad3-a974-42fa-bb98-d55ac32041a2}" ma:internalName="TaxCatchAllLabel" ma:readOnly="true" ma:showField="CatchAllDataLabel" ma:web="3445bf84-e9a4-44b4-9d43-face61797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3609496df1404cb58d30f667c5e2cb" ma:index="24" nillable="true" ma:taxonomy="true" ma:internalName="lb3609496df1404cb58d30f667c5e2cb" ma:taxonomyFieldName="DokumentType" ma:displayName="Document Type" ma:default="" ma:fieldId="{5b360949-6df1-404c-b58d-30f667c5e2cb}" ma:sspId="10312053-cc45-4190-b59d-d24a21f18710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8ca78ad3-a974-42fa-bb98-d55ac32041a2}" ma:internalName="TaxCatchAll" ma:showField="CatchAllData" ma:web="3445bf84-e9a4-44b4-9d43-face61797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dbee8a66be48c19e0f40924fd16f7d" ma:index="26" nillable="true" ma:taxonomy="true" ma:internalName="d0dbee8a66be48c19e0f40924fd16f7d" ma:taxonomyFieldName="Industry" ma:displayName="Industry" ma:default="-1;#Offentlig forvaltning|1c5dd3ba-f308-4eee-99c0-93e9a89f7894" ma:fieldId="{d0dbee8a-66be-48c1-9e0f-40924fd16f7d}" ma:sspId="10312053-cc45-4190-b59d-d24a21f18710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7e02e517ad4380904fefcb2f88683d" ma:index="27" nillable="true" ma:taxonomy="true" ma:internalName="i77e02e517ad4380904fefcb2f88683d" ma:taxonomyFieldName="MatterWorkingType" ma:displayName="Matter Working Type" ma:default="-1;#Anden juridisk sagsbehandling|fc068170-46d3-4b0d-b5b4-ab8eff6004f4" ma:fieldId="{277e02e5-17ad-4380-904f-efcb2f88683d}" ma:sspId="10312053-cc45-4190-b59d-d24a21f18710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093d7c20f4ad09b5130b867639b14" ma:index="28" nillable="true" ma:taxonomy="true" ma:internalName="le8093d7c20f4ad09b5130b867639b14" ma:taxonomyFieldName="LegalSubject" ma:displayName="Legal Subject" ma:default="-1;#Projektudvikling|73642ed9-d713-43f4-b2ba-892782cfd8de" ma:fieldId="{5e8093d7-c20f-4ad0-9b51-30b867639b14}" ma:sspId="10312053-cc45-4190-b59d-d24a21f18710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No" ma:index="30" nillable="true" ma:displayName="eDocsNo" ma:internalName="eDocsNo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bf84-e9a4-44b4-9d43-face617977cf" elementFormDefault="qualified">
    <xsd:import namespace="http://schemas.microsoft.com/office/2006/documentManagement/types"/>
    <xsd:import namespace="http://schemas.microsoft.com/office/infopath/2007/PartnerControls"/>
    <xsd:element name="HighQURL" ma:index="31" nillable="true" ma:displayName="HighQURL" ma:internalName="HighQ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ields xmlns="http://www.documentaal.nl/v2/CustomFields">
  <Confidentiality xmlns=""/>
  <SendOption xmlns=""/>
  <Attn xmlns="">Kære,</Attn>
  <AuthorFullname xmlns="">Simone Færge Pedersen</AuthorFullname>
  <Signer1Fullname xmlns="">Simone Færge Pedersen</Signer1Fullname>
  <Signer2Fullname xmlns=""/>
  <COC xmlns="">CVR-nr. DK 62 60 67 11</COC>
  <LocTelephone xmlns="">Tlf.: +45 70 12 12 11</LocTelephone>
  <MatterID xmlns="">Sagsnr. 1043513 SFP/SFP</MatterID>
  <DocumentNumber xmlns="">Dok. Nr. 61027015</DocumentNumber>
  <MatterIDDocumentNumber xmlns="">Sagsnr. 1043513 SFP/SFP Dok. Nr. 61027015</MatterIDDocumentNumber>
  <MatterIDDocumentNumberSPS xmlns="">SFP/SFP Dok. Nr. 61027015</MatterIDDocumentNumberSPS>
  <ResponsiblePartner xmlns="">Ansvarlig partner
Jacob Møller
</ResponsiblePartner>
  <ResponsiblePartner_CoverPage xmlns="">Ansvarlig partner
Jacob Møller
</ResponsiblePartner_CoverPage>
  <ManualResponsiblePartner xmlns="">
</ManualResponsiblePartner>
  <ManualResponsiblePartner_CoverPage xmlns=""/>
  <MeetingReportTitle xmlns="">Mødereferat</MeetingReportTitle>
  <Instance xmlns=""/>
  <NumberCaseSummary xmlns=""/>
  <Session xmlns="">Session d.d.</Session>
  <LocationDate xmlns="">15. december 2020</LocationDate>
  <Location1 xmlns="">København
Sundkrogsgade 5
DK-2100 København Ø</Location1>
  <Location2 xmlns="">Aarhus
Rådhuspladsen 3
DK-8000 Aarhus C</Location2>
  <Location3 xmlns="">London
65 St. Paul's Churchyard
London EC4M 8AB</Location3>
  <Location1_CoverPage xmlns="">København
Sundkrogsgade 5
DK-2100 København Ø</Location1_CoverPage>
  <Location2_CoverPage xmlns="">Aarhus
Rådhuspladsen 3
DK-8000 Aarhus C</Location2_CoverPage>
  <Location3_CoverPage xmlns="">London
65 St. Paul's Churchyard
London EC4M 8AB</Location3_CoverPage>
  <Function xmlns=""/>
  <FeeSpecSubject xmlns="">SALÆRSPECIFIKATION TIL FAKTURA </FeeSpecSubject>
  <InvoiceSubject xmlns="">Invoice no </InvoiceSubject>
  <InvoiceSpecSubject xmlns="">Invoice no </InvoiceSpecSubject>
  <CBRno xmlns="">Central Business Register (CVR) no </CBRno>
</CustomFields>
</file>

<file path=customXml/item3.xml><?xml version="1.0" encoding="utf-8"?>
<Contacts xmlns="http://www.documentaal.nl/v2/Contacts">
  <To FieldId="To" Count="0" HasMultiple="false">
    <Items/>
    <Value xmlns=""/>
  </To>
  <CarbonCopies FieldId="CarbonCopies" Count="0" HasMultiple="false">
    <Items/>
    <Value xmlns=""/>
  </CarbonCopies>
</Contacts>
</file>

<file path=customXml/item4.xml><?xml version="1.0" encoding="utf-8"?>
<DocumentSettings xmlns="http://www.documentaal.nl/DocumentSettings">
  <HiddenBookmarks>bmBULocation_logo_header|bmBULocation_logo_header_otherpage</HiddenBookmarks>
  <CollapsedBookmarks>{bmBULocation_additionallocationdata|23|False},{bmEnclosuresSpacer|9999999|True},{bmEnclosures|9999999|True},{bmCopySpacer|9999999|True},{bmCarbonCopies|23|False}</CollapsedBookmarks>
</DocumentSettings>
</file>

<file path=customXml/item5.xml><?xml version="1.0" encoding="utf-8"?>
<Author xmlns="http://www.documentaal.nl/Author">
  Jacob MøllerJMOAttorneyPedersenSFPSimone FærgePedersenAdvokatsfp@kromannreumert.comKromann ReumertKromann ReumertAarhus+45 38 77 42 03+45 24 86 00 51Med venlig hilsen/Best regardsDanmark\KromannReumertOrganisation\KromannReumertBU\AarhusAarhus+45 70 12 12 11+45 70 12 13 11arh@kromannreumert.comRådhuspladsen 3DK-8000Aarhus CAarhus Cwww.kromannreumert.comDAAarhusAarhusDK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BU_additionalbudata/>
  <BU_additionallocationdata/>
  <BU_bankinfo/>
  <BU_businessunit_id>KromannReumertBU</BU_businessunit_id>
  <BU_businessunit_name>Kromann Reumert</BU_businessunit_name>
  <BU_coc>DK 62 60 67 11</BU_coc>
  <BU_colophonheader>Advokatfirma</BU_colophonheader>
  <BU_email>info@kromannreumert.com</BU_email>
  <BU_internet>www.kromannreumert.com</BU_internet>
  <BU_legaltextdoc/>
  <BU_legaltextmail/>
  <BU_legaltextreport/>
  <BU_location_id>Aarhus</BU_location_id>
  <BU_location_name>Aarhus</BU_location_name>
  <BU_location1address>Sundkrogsgade 5
DK-2100 København Ø</BU_location1address>
  <BU_location1city>København</BU_location1city>
  <BU_location2address>Rådhuspladsen 3
DK-8000 Aarhus C</BU_location2address>
  <BU_location2city>Aarhus</BU_location2city>
  <BU_location3address>65 St. Paul's Churchyard
London EC4M 8AB</BU_location3address>
  <BU_location3city>London</BU_location3city>
  <BU_loccity>Aarhus C</BU_loccity>
  <BU_loccityemail>Aarhus C</BU_loccityemail>
  <BU_loccountry/>
  <BU_loccountrycode>DA</BU_loccountrycode>
  <BU_locdirector/>
  <BU_locemail>arh@kromannreumert.com</BU_locemail>
  <BU_locfax>+45 70 12 13 11</BU_locfax>
  <BU_loclogomarketing/>
  <BU_locname>Aarhus</BU_locname>
  <BU_locpobox1/>
  <BU_locpobox2/>
  <BU_locpobox3/>
  <BU_locstate/>
  <BU_loctelephone>+45 70 12 12 11</BU_loctelephone>
  <BU_locvisitaddress1>Rådhuspladsen 3</BU_locvisitaddress1>
  <BU_locvisitaddress2/>
  <BU_locvisitaddress3/>
  <BU_locwebsite>www.kromannreumert.com</BU_locwebsite>
  <BU_loczip>DK-8000</BU_loczip>
  <BU_logo_email>{SHAREDFOLDER}\Images\kromannreumert_logo_email.png</BU_logo_email>
  <BU_logo_email_marketing/>
  <BU_logo_excel>{SHAREDFOLDER}\Images\kromannreumert_logo_excel.png</BU_logo_excel>
  <BU_logo_extra1/>
  <BU_logo_extra2/>
  <BU_logo_footer>{SHAREDFOLDER}\Images\kromannreumert_logo_footer.png</BU_logo_footer>
  <BU_logo_header>{SHAREDFOLDER}\Images\kromannreumert_logo_header.png</BU_logo_header>
  <BU_logo_header_otherpage>{SHAREDFOLDER}\Images\kromannreumert_logo_header_otherpage.png</BU_logo_header_otherpage>
  <BU_logo_header_white>{SHAREDFOLDER}\Images\kromannreumert_logo_header_white.png</BU_logo_header_white>
  <BU_logo_image/>
  <BU_logo_report>{SHAREDFOLDER}\Images\kromannreumert_logo_report.png</BU_logo_report>
  <BU_logo_report_white>{SHAREDFOLDER}\Images\kromannreumert_logo_report_white.png</BU_logo_report_white>
  <BU_marketingmessage/>
  <BU_organisation_id>KromannReumertOrganisation</BU_organisation_id>
  <BU_organisation_name>Kromann Reumert</BU_organisation_name>
  <BU_responsible/>
  <BU_TemplateFolder/>
  <BU_vatnr/>
  <bulist>Kromann Reumert</bulist>
  <country>Danmark</country>
  <departmentlist>Aarhus</departmentlist>
  <email>sfp@kromannreumert.com</email>
  <facebook/>
  <fax/>
  <firstletters/>
  <firstname>Simone Færge</firstname>
  <fullname>Pedersen</fullname>
  <function>Advokat</function>
  <function_en>Attorney</function_en>
  <greeting>Med venlig hilsen/Best regards</greeting>
  <initials>SFP</initials>
  <lastname>Pedersen</lastname>
  <linkedin/>
  <locationlist>Kromann Reumert</locationlist>
  <middlename/>
  <mobile>+45 24 86 00 51</mobile>
  <organisationdata>\KromannReumertOrganisation\KromannReumertBU\Aarhus</organisationdata>
  <present/>
  <ResponsiblePartner>Jacob Møller</ResponsiblePartner>
  <ResponsiblePartnerInitials>JMO</ResponsiblePartnerInitials>
  <signature/>
  <telephone>+45 38 77 42 03</telephone>
  <titleafter/>
  <titlefor/>
  <twitter/>
</Author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Signer xmlns="http://www.documentaal.nl/Signer">
  Jacob MøllerJMOAttorneyPedersenSFPSimone FærgePedersenAdvokatsfp@kromannreumert.comKromann ReumertKromann ReumertAarhus+45 38 77 42 03+45 24 86 00 51Med venlig hilsen/Best regardsDanmark\KromannReumertOrganisation\KromannReumertBU\AarhusAarhus+45 70 12 12 11+45 70 12 13 11arh@kromannreumert.comRådhuspladsen 3DK-8000Aarhus CAarhus Cwww.kromannreumert.comDAAarhusAarhusDK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BU_additionalbudata/>
  <BU_additionallocationdata/>
  <BU_bankinfo/>
  <BU_businessunit_id>KromannReumertBU</BU_businessunit_id>
  <BU_businessunit_name>Kromann Reumert</BU_businessunit_name>
  <BU_coc>DK 62 60 67 11</BU_coc>
  <BU_colophonheader>Advokatfirma</BU_colophonheader>
  <BU_email>info@kromannreumert.com</BU_email>
  <BU_internet>www.kromannreumert.com</BU_internet>
  <BU_legaltextdoc/>
  <BU_legaltextmail/>
  <BU_legaltextreport/>
  <BU_location_id>Aarhus</BU_location_id>
  <BU_location_name>Aarhus</BU_location_name>
  <BU_location1address>Sundkrogsgade 5
DK-2100 København Ø</BU_location1address>
  <BU_location1city>København</BU_location1city>
  <BU_location2address>Rådhuspladsen 3
DK-8000 Aarhus C</BU_location2address>
  <BU_location2city>Aarhus</BU_location2city>
  <BU_location3address>65 St. Paul's Churchyard
London EC4M 8AB</BU_location3address>
  <BU_location3city>London</BU_location3city>
  <BU_loccity>Aarhus C</BU_loccity>
  <BU_loccityemail>Aarhus C</BU_loccityemail>
  <BU_loccountry/>
  <BU_loccountrycode>DA</BU_loccountrycode>
  <BU_locdirector/>
  <BU_locemail>arh@kromannreumert.com</BU_locemail>
  <BU_locfax>+45 70 12 13 11</BU_locfax>
  <BU_loclogomarketing/>
  <BU_locname>Aarhus</BU_locname>
  <BU_locpobox1/>
  <BU_locpobox2/>
  <BU_locpobox3/>
  <BU_locstate/>
  <BU_loctelephone>+45 70 12 12 11</BU_loctelephone>
  <BU_locvisitaddress1>Rådhuspladsen 3</BU_locvisitaddress1>
  <BU_locvisitaddress2/>
  <BU_locvisitaddress3/>
  <BU_locwebsite>www.kromannreumert.com</BU_locwebsite>
  <BU_loczip>DK-8000</BU_loczip>
  <BU_logo_email>{SHAREDFOLDER}\Images\kromannreumert_logo_email.png</BU_logo_email>
  <BU_logo_email_marketing/>
  <BU_logo_excel>{SHAREDFOLDER}\Images\kromannreumert_logo_excel.png</BU_logo_excel>
  <BU_logo_extra1/>
  <BU_logo_extra2/>
  <BU_logo_footer>{SHAREDFOLDER}\Images\kromannreumert_logo_footer.png</BU_logo_footer>
  <BU_logo_header>{SHAREDFOLDER}\Images\kromannreumert_logo_header.png</BU_logo_header>
  <BU_logo_header_otherpage>{SHAREDFOLDER}\Images\kromannreumert_logo_header_otherpage.png</BU_logo_header_otherpage>
  <BU_logo_header_white>{SHAREDFOLDER}\Images\kromannreumert_logo_header_white.png</BU_logo_header_white>
  <BU_logo_image/>
  <BU_logo_report>{SHAREDFOLDER}\Images\kromannreumert_logo_report.png</BU_logo_report>
  <BU_logo_report_white>{SHAREDFOLDER}\Images\kromannreumert_logo_report_white.png</BU_logo_report_white>
  <BU_marketingmessage/>
  <BU_organisation_id>KromannReumertOrganisation</BU_organisation_id>
  <BU_organisation_name>Kromann Reumert</BU_organisation_name>
  <BU_responsible/>
  <BU_TemplateFolder/>
  <BU_vatnr/>
  <bulist>Kromann Reumert</bulist>
  <country>Danmark</country>
  <departmentlist>Aarhus</departmentlist>
  <email>sfp@kromannreumert.com</email>
  <facebook/>
  <fax/>
  <firstletters/>
  <firstname>Simone Færge</firstname>
  <fullname>Pedersen</fullname>
  <function>Advokat</function>
  <function_en>Attorney</function_en>
  <greeting>Med venlig hilsen/Best regards</greeting>
  <initials>SFP</initials>
  <lastname>Pedersen</lastname>
  <linkedin/>
  <locationlist>Kromann Reumert</locationlist>
  <middlename/>
  <mobile>+45 24 86 00 51</mobile>
  <organisationdata>\KromannReumertOrganisation\KromannReumertBU\Aarhus</organisationdata>
  <present/>
  <ResponsiblePartner>Jacob Møller</ResponsiblePartner>
  <ResponsiblePartnerInitials>JMO</ResponsiblePartnerInitials>
  <signature/>
  <telephone>+45 38 77 42 03</telephone>
  <titleafter/>
  <titlefor/>
  <twitter/>
</Signer>
</file>

<file path=customXml/item8.xml><?xml version="1.0" encoding="utf-8"?>
<MatterData xmlns="http://www.documentaal.nl/MatterData">
  Havneplan, Kerteminde Kommune - salg af byggefelter (1043513)1043513Havneplan, Kerteminde Kommune - salg af byggefelter9960778Kerteminde Kommunehttps://matter.kromannreumert.com/matters/1043513Jacob Møller
  <ClientCode _Title="" _Label="" _PlaceholderText="" _Type="" _Id="" _Visible="" _Locked="">9960778</ClientCode>
  <ClientName _Title="" _Label="" _PlaceholderText="" _Type="" _Id="" _Visible="" _Locked="">Kerteminde Kommune</ClientName>
  <EntityValue _Title="" _Label="" _PlaceholderText="" _Type="" _Id="" _Visible="" _Locked="">Havneplan, Kerteminde Kommune - salg af byggefelter (1043513)</EntityValue>
  <MatterCode _Title="" _Label="" _PlaceholderText="" _Type="" _Id="" _Visible="" _Locked="">1043513</MatterCode>
  <MatterName _Title="" _Label="" _PlaceholderText="" _Type="" _Id="" _Visible="" _Locked="">Havneplan, Kerteminde Kommune - salg af byggefelter</MatterName>
  <MatterSite _Title="" _Label="" _PlaceholderText="" _Type="" _Id="" _Visible="" _Locked="">https://matter.kromannreumert.com/matters/1043513</MatterSite>
  <ResponsiblePartner>Jacob Møller</ResponsiblePartner>
  <SagansvarligPartner/>
</MatterData>
</file>

<file path=customXml/item9.xml><?xml version="1.0" encoding="utf-8"?>
<Signer3 xmlns="http://www.documentaal.nl/Signer3"/>
</file>

<file path=customXml/itemProps1.xml><?xml version="1.0" encoding="utf-8"?>
<ds:datastoreItem xmlns:ds="http://schemas.openxmlformats.org/officeDocument/2006/customXml" ds:itemID="{950F356E-999B-47F2-997E-D4D7539D33FB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8F7895AE-AF20-49C1-BBFE-241BD5E16025}">
  <ds:schemaRefs>
    <ds:schemaRef ds:uri="http://www.documentaal.nl/Document"/>
  </ds:schemaRefs>
</ds:datastoreItem>
</file>

<file path=customXml/itemProps11.xml><?xml version="1.0" encoding="utf-8"?>
<ds:datastoreItem xmlns:ds="http://schemas.openxmlformats.org/officeDocument/2006/customXml" ds:itemID="{835C3B34-7970-40BD-BAD2-3CBBC412252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13F435A-3E72-4E9D-803F-0FF1CDC3B8E2}">
  <ds:schemaRefs>
    <ds:schemaRef ds:uri="http://www.documentaal.nl/Address"/>
  </ds:schemaRefs>
</ds:datastoreItem>
</file>

<file path=customXml/itemProps13.xml><?xml version="1.0" encoding="utf-8"?>
<ds:datastoreItem xmlns:ds="http://schemas.openxmlformats.org/officeDocument/2006/customXml" ds:itemID="{7E0556FA-8529-46B9-BF3D-950F2F4B4EB9}">
  <ds:schemaRefs>
    <ds:schemaRef ds:uri="Microsoft.SharePoint.Taxonomy.ContentTypeSync"/>
  </ds:schemaRefs>
</ds:datastoreItem>
</file>

<file path=customXml/itemProps14.xml><?xml version="1.0" encoding="utf-8"?>
<ds:datastoreItem xmlns:ds="http://schemas.openxmlformats.org/officeDocument/2006/customXml" ds:itemID="{F679FC11-9EBC-4B26-A0CF-B028F7BC7203}">
  <ds:schemaRefs>
    <ds:schemaRef ds:uri="http://www.documentaal.nl/Signer2"/>
  </ds:schemaRefs>
</ds:datastoreItem>
</file>

<file path=customXml/itemProps15.xml><?xml version="1.0" encoding="utf-8"?>
<ds:datastoreItem xmlns:ds="http://schemas.openxmlformats.org/officeDocument/2006/customXml" ds:itemID="{27AA4275-84C1-4111-BBE0-5A56EDB68675}">
  <ds:schemaRefs>
    <ds:schemaRef ds:uri="http://www.documentaal.nl/Location"/>
  </ds:schemaRefs>
</ds:datastoreItem>
</file>

<file path=customXml/itemProps16.xml><?xml version="1.0" encoding="utf-8"?>
<ds:datastoreItem xmlns:ds="http://schemas.openxmlformats.org/officeDocument/2006/customXml" ds:itemID="{CFFC0DBE-46DC-414F-9661-74034BCE2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7.xml><?xml version="1.0" encoding="utf-8"?>
<ds:datastoreItem xmlns:ds="http://schemas.openxmlformats.org/officeDocument/2006/customXml" ds:itemID="{69788F9A-FB9F-47A1-9D26-A97646CFB3C1}"/>
</file>

<file path=customXml/itemProps2.xml><?xml version="1.0" encoding="utf-8"?>
<ds:datastoreItem xmlns:ds="http://schemas.openxmlformats.org/officeDocument/2006/customXml" ds:itemID="{FD1F5EA3-1A94-47BD-B281-15E4F47343F6}">
  <ds:schemaRefs>
    <ds:schemaRef ds:uri="http://www.documentaal.nl/v2/CustomFields"/>
    <ds:schemaRef ds:uri=""/>
  </ds:schemaRefs>
</ds:datastoreItem>
</file>

<file path=customXml/itemProps3.xml><?xml version="1.0" encoding="utf-8"?>
<ds:datastoreItem xmlns:ds="http://schemas.openxmlformats.org/officeDocument/2006/customXml" ds:itemID="{BF539E49-0146-4E65-A4A7-0FE01B6C8558}">
  <ds:schemaRefs>
    <ds:schemaRef ds:uri="http://www.documentaal.nl/v2/Contacts"/>
    <ds:schemaRef ds:uri=""/>
  </ds:schemaRefs>
</ds:datastoreItem>
</file>

<file path=customXml/itemProps4.xml><?xml version="1.0" encoding="utf-8"?>
<ds:datastoreItem xmlns:ds="http://schemas.openxmlformats.org/officeDocument/2006/customXml" ds:itemID="{8B43D185-C907-4EE2-8CA8-473926F90334}">
  <ds:schemaRefs>
    <ds:schemaRef ds:uri="http://www.documentaal.nl/DocumentSettings"/>
  </ds:schemaRefs>
</ds:datastoreItem>
</file>

<file path=customXml/itemProps5.xml><?xml version="1.0" encoding="utf-8"?>
<ds:datastoreItem xmlns:ds="http://schemas.openxmlformats.org/officeDocument/2006/customXml" ds:itemID="{167E0C9A-7E71-4B17-B0BB-0685EE5615B7}">
  <ds:schemaRefs>
    <ds:schemaRef ds:uri="http://www.documentaal.nl/Author"/>
  </ds:schemaRefs>
</ds:datastoreItem>
</file>

<file path=customXml/itemProps6.xml><?xml version="1.0" encoding="utf-8"?>
<ds:datastoreItem xmlns:ds="http://schemas.openxmlformats.org/officeDocument/2006/customXml" ds:itemID="{F26CFEE9-8A40-4688-9F67-CFBC3C5581D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D29A8A2-E5B4-48BC-88F3-B3EA456A2EDE}">
  <ds:schemaRefs>
    <ds:schemaRef ds:uri="http://www.documentaal.nl/Signer"/>
  </ds:schemaRefs>
</ds:datastoreItem>
</file>

<file path=customXml/itemProps8.xml><?xml version="1.0" encoding="utf-8"?>
<ds:datastoreItem xmlns:ds="http://schemas.openxmlformats.org/officeDocument/2006/customXml" ds:itemID="{9B6F6D05-04B2-40C3-8AE7-493C45EF4933}">
  <ds:schemaRefs>
    <ds:schemaRef ds:uri="http://www.documentaal.nl/MatterData"/>
  </ds:schemaRefs>
</ds:datastoreItem>
</file>

<file path=customXml/itemProps9.xml><?xml version="1.0" encoding="utf-8"?>
<ds:datastoreItem xmlns:ds="http://schemas.openxmlformats.org/officeDocument/2006/customXml" ds:itemID="{1BB6E2F2-71E0-443F-9058-FB7A162BB36A}">
  <ds:schemaRefs>
    <ds:schemaRef ds:uri="http://www.documentaal.nl/Signer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2174</Characters>
  <Application>Microsoft Office Word</Application>
  <DocSecurity>0</DocSecurity>
  <Lines>71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1043513 Havneplan, Kerteminde Kommune - salg af byggefelter</vt:lpstr>
      <vt:lpstr/>
    </vt:vector>
  </TitlesOfParts>
  <Company>Kromann Reumert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1043513 Havneplan, Kerteminde Kommune - salg af byggefelter</dc:title>
  <dc:creator>Simone Færge Pedersen</dc:creator>
  <cp:lastModifiedBy>Simone Færge Pedersen</cp:lastModifiedBy>
  <cp:revision>7</cp:revision>
  <dcterms:created xsi:type="dcterms:W3CDTF">2020-12-15T14:47:00Z</dcterms:created>
  <dcterms:modified xsi:type="dcterms:W3CDTF">2021-01-11T13:36:00Z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KR Dokument</vt:lpwstr>
  </property>
  <property fmtid="{D5CDD505-2E9C-101B-9397-08002B2CF9AE}" pid="3" name="MatterCode">
    <vt:lpwstr>1043513</vt:lpwstr>
  </property>
  <property fmtid="{D5CDD505-2E9C-101B-9397-08002B2CF9AE}" pid="4" name="MatterName">
    <vt:lpwstr>Havneplan, Kerteminde Kommune - salg af byggefelter</vt:lpwstr>
  </property>
  <property fmtid="{D5CDD505-2E9C-101B-9397-08002B2CF9AE}" pid="5" name="ClientCode">
    <vt:lpwstr>9960778</vt:lpwstr>
  </property>
  <property fmtid="{D5CDD505-2E9C-101B-9397-08002B2CF9AE}" pid="6" name="ClientName">
    <vt:lpwstr>Kerteminde Kommune</vt:lpwstr>
  </property>
  <property fmtid="{D5CDD505-2E9C-101B-9397-08002B2CF9AE}" pid="7" name="DocAuthor">
    <vt:lpwstr>28;#Simone Færge Pedersen</vt:lpwstr>
  </property>
  <property fmtid="{D5CDD505-2E9C-101B-9397-08002B2CF9AE}" pid="8" name="DokumentType">
    <vt:lpwstr>12;#Breve|8272a954-9b20-405f-ab98-958f0f980250</vt:lpwstr>
  </property>
  <property fmtid="{D5CDD505-2E9C-101B-9397-08002B2CF9AE}" pid="9" name="ContentTypeId">
    <vt:lpwstr>0x010100FB7AC861EAF9C34EBAF1E10C3DD980B6007EBF91AF7F921D47890BC946508B72E8</vt:lpwstr>
  </property>
  <property fmtid="{D5CDD505-2E9C-101B-9397-08002B2CF9AE}" pid="10" name="Created">
    <vt:lpwstr>2020-12-15T14:47:00+00:00</vt:lpwstr>
  </property>
  <property fmtid="{D5CDD505-2E9C-101B-9397-08002B2CF9AE}" pid="11" name="Modified">
    <vt:lpwstr>2021-01-11T12:13:00+00:00</vt:lpwstr>
  </property>
  <property fmtid="{D5CDD505-2E9C-101B-9397-08002B2CF9AE}" pid="12" name="Title">
    <vt:lpwstr>1043513 Havneplan, Kerteminde Kommune - salg af byggefelter</vt:lpwstr>
  </property>
  <property fmtid="{D5CDD505-2E9C-101B-9397-08002B2CF9AE}" pid="13" name="i77e02e517ad4380904fefcb2f88683d">
    <vt:lpwstr>Anden juridisk sagsbehandling|fc068170-46d3-4b0d-b5b4-ab8eff6004f4</vt:lpwstr>
  </property>
  <property fmtid="{D5CDD505-2E9C-101B-9397-08002B2CF9AE}" pid="14" name="MatterWorkingType">
    <vt:lpwstr>1;#Anden juridisk sagsbehandling|fc068170-46d3-4b0d-b5b4-ab8eff6004f4</vt:lpwstr>
  </property>
  <property fmtid="{D5CDD505-2E9C-101B-9397-08002B2CF9AE}" pid="15" name="SagansvarligPartner">
    <vt:lpwstr>8;#Jacob Møller</vt:lpwstr>
  </property>
  <property fmtid="{D5CDD505-2E9C-101B-9397-08002B2CF9AE}" pid="16" name="Sagsbehandler">
    <vt:lpwstr>9;#Henrik Bang Thorning</vt:lpwstr>
  </property>
  <property fmtid="{D5CDD505-2E9C-101B-9397-08002B2CF9AE}" pid="17" name="d0dbee8a66be48c19e0f40924fd16f7d">
    <vt:lpwstr>Offentlig forvaltning|1c5dd3ba-f308-4eee-99c0-93e9a89f7894</vt:lpwstr>
  </property>
  <property fmtid="{D5CDD505-2E9C-101B-9397-08002B2CF9AE}" pid="18" name="Industry">
    <vt:lpwstr>2;#Offentlig forvaltning|1c5dd3ba-f308-4eee-99c0-93e9a89f7894</vt:lpwstr>
  </property>
  <property fmtid="{D5CDD505-2E9C-101B-9397-08002B2CF9AE}" pid="19" name="le8093d7c20f4ad09b5130b867639b14">
    <vt:lpwstr>Projektudvikling|73642ed9-d713-43f4-b2ba-892782cfd8de</vt:lpwstr>
  </property>
  <property fmtid="{D5CDD505-2E9C-101B-9397-08002B2CF9AE}" pid="20" name="LegalSubject">
    <vt:lpwstr>16;#Projektudvikling|73642ed9-d713-43f4-b2ba-892782cfd8de</vt:lpwstr>
  </property>
  <property fmtid="{D5CDD505-2E9C-101B-9397-08002B2CF9AE}" pid="21" name="lb3609496df1404cb58d30f667c5e2cb">
    <vt:lpwstr>Breve|8272a954-9b20-405f-ab98-958f0f980250</vt:lpwstr>
  </property>
  <property fmtid="{D5CDD505-2E9C-101B-9397-08002B2CF9AE}" pid="22" name="_dlc_DocIdItemGuid">
    <vt:lpwstr>ca58fdd1-722b-4adb-9729-bb9c26b61c6f</vt:lpwstr>
  </property>
  <property fmtid="{D5CDD505-2E9C-101B-9397-08002B2CF9AE}" pid="23" name="_dlc_DocId">
    <vt:lpwstr>61027015</vt:lpwstr>
  </property>
  <property fmtid="{D5CDD505-2E9C-101B-9397-08002B2CF9AE}" pid="24" name="_dlc_DocIdUrl">
    <vt:lpwstr>https://matter.kromannreumert.com/matters/1043513/_layouts/15/DocIdRedir.aspx?ID=61027015, 61027015</vt:lpwstr>
  </property>
</Properties>
</file>